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r>
        <w:rPr>
          <w:rFonts w:ascii="Arial" w:hAnsi="Arial" w:cs="Arial"/>
          <w:color w:val="000000"/>
          <w:sz w:val="20"/>
          <w:szCs w:val="20"/>
        </w:rPr>
        <w:t>Con f</w:t>
      </w:r>
      <w:r w:rsidRPr="00B64FC4">
        <w:rPr>
          <w:rFonts w:ascii="Arial" w:hAnsi="Arial" w:cs="Arial"/>
          <w:color w:val="000000"/>
          <w:sz w:val="20"/>
          <w:szCs w:val="20"/>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sidR="00324A49">
        <w:rPr>
          <w:rFonts w:ascii="Arial" w:hAnsi="Arial" w:cs="Arial"/>
          <w:color w:val="000000" w:themeColor="text1"/>
          <w:sz w:val="20"/>
          <w:szCs w:val="20"/>
        </w:rPr>
        <w:t>l Programa de Rescate de Espacios Públicos</w:t>
      </w:r>
      <w:r w:rsidR="00CF5AD8">
        <w:rPr>
          <w:rFonts w:ascii="Arial" w:hAnsi="Arial" w:cs="Arial"/>
          <w:color w:val="000000" w:themeColor="text1"/>
          <w:sz w:val="20"/>
          <w:szCs w:val="20"/>
        </w:rPr>
        <w:t xml:space="preserve"> 2012.</w:t>
      </w:r>
      <w:r>
        <w:rPr>
          <w:rFonts w:ascii="Arial" w:hAnsi="Arial" w:cs="Arial"/>
          <w:color w:val="000000" w:themeColor="text1"/>
          <w:sz w:val="20"/>
          <w:szCs w:val="20"/>
        </w:rPr>
        <w:t xml:space="preserve"> </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134"/>
        <w:gridCol w:w="1276"/>
        <w:gridCol w:w="1276"/>
        <w:gridCol w:w="1134"/>
      </w:tblGrid>
      <w:tr w:rsidR="00CD1897" w:rsidRPr="00E3386E" w:rsidTr="00F91A54">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134"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867726" w:rsidRPr="00E3386E" w:rsidTr="00F91A54">
        <w:trPr>
          <w:trHeight w:val="914"/>
        </w:trPr>
        <w:tc>
          <w:tcPr>
            <w:tcW w:w="1418" w:type="dxa"/>
          </w:tcPr>
          <w:p w:rsidR="00867726" w:rsidRPr="00E3386E" w:rsidRDefault="00867726" w:rsidP="00AD6870">
            <w:pPr>
              <w:jc w:val="center"/>
              <w:rPr>
                <w:rFonts w:ascii="Arial" w:hAnsi="Arial" w:cs="Arial"/>
                <w:b/>
                <w:sz w:val="16"/>
                <w:szCs w:val="16"/>
              </w:rPr>
            </w:pPr>
            <w:r w:rsidRPr="0086229A">
              <w:rPr>
                <w:rFonts w:ascii="Arial Narrow" w:hAnsi="Arial Narrow" w:cs="Arial"/>
                <w:b/>
                <w:sz w:val="22"/>
                <w:szCs w:val="22"/>
              </w:rPr>
              <w:t>LPN-CMOP-RESCATE-079/2012</w:t>
            </w:r>
          </w:p>
        </w:tc>
        <w:tc>
          <w:tcPr>
            <w:tcW w:w="2621" w:type="dxa"/>
            <w:vMerge w:val="restart"/>
          </w:tcPr>
          <w:p w:rsidR="009D6130" w:rsidRDefault="009D6130" w:rsidP="009D6130">
            <w:pPr>
              <w:jc w:val="both"/>
              <w:rPr>
                <w:rFonts w:ascii="Arial Narrow" w:hAnsi="Arial Narrow" w:cs="Arial"/>
              </w:rPr>
            </w:pPr>
          </w:p>
          <w:p w:rsidR="009D6130" w:rsidRDefault="009D6130" w:rsidP="009D6130">
            <w:pPr>
              <w:jc w:val="both"/>
              <w:rPr>
                <w:rFonts w:ascii="Arial Narrow" w:hAnsi="Arial Narrow" w:cs="Arial"/>
              </w:rPr>
            </w:pPr>
          </w:p>
          <w:p w:rsidR="00867726" w:rsidRPr="0055191D" w:rsidRDefault="00867726" w:rsidP="006B4FA7">
            <w:pPr>
              <w:jc w:val="both"/>
              <w:rPr>
                <w:rFonts w:ascii="Arial" w:hAnsi="Arial" w:cs="Arial"/>
                <w:b/>
              </w:rPr>
            </w:pPr>
            <w:r>
              <w:rPr>
                <w:rFonts w:ascii="Arial Narrow" w:hAnsi="Arial Narrow" w:cs="Arial"/>
                <w:sz w:val="22"/>
                <w:szCs w:val="22"/>
              </w:rPr>
              <w:t>Rehabilitación del Parque de Analco ubicado en Boulevard Héroes del 5 de  Mayo y calle 5 O</w:t>
            </w:r>
            <w:r w:rsidRPr="0086229A">
              <w:rPr>
                <w:rFonts w:ascii="Arial Narrow" w:hAnsi="Arial Narrow" w:cs="Arial"/>
                <w:sz w:val="22"/>
                <w:szCs w:val="22"/>
              </w:rPr>
              <w:t>riente</w:t>
            </w:r>
            <w:r w:rsidR="00F33409">
              <w:rPr>
                <w:rFonts w:ascii="Arial Narrow" w:hAnsi="Arial Narrow" w:cs="Arial"/>
                <w:sz w:val="22"/>
                <w:szCs w:val="22"/>
              </w:rPr>
              <w:t xml:space="preserve">, </w:t>
            </w:r>
            <w:r w:rsidR="006B4FA7">
              <w:rPr>
                <w:rFonts w:ascii="Arial Narrow" w:hAnsi="Arial Narrow" w:cs="Arial"/>
                <w:sz w:val="22"/>
                <w:szCs w:val="22"/>
              </w:rPr>
              <w:t>Barrio de Analco, del Municipio de P</w:t>
            </w:r>
            <w:bookmarkStart w:id="0" w:name="_GoBack"/>
            <w:bookmarkEnd w:id="0"/>
            <w:r w:rsidR="006B4FA7">
              <w:rPr>
                <w:rFonts w:ascii="Arial Narrow" w:hAnsi="Arial Narrow" w:cs="Arial"/>
                <w:sz w:val="22"/>
                <w:szCs w:val="22"/>
              </w:rPr>
              <w:t>uebla</w:t>
            </w:r>
            <w:r>
              <w:rPr>
                <w:rFonts w:ascii="Arial Narrow" w:hAnsi="Arial Narrow" w:cs="Arial"/>
                <w:sz w:val="22"/>
                <w:szCs w:val="22"/>
              </w:rPr>
              <w:t xml:space="preserve"> </w:t>
            </w:r>
          </w:p>
        </w:tc>
        <w:tc>
          <w:tcPr>
            <w:tcW w:w="1134" w:type="dxa"/>
          </w:tcPr>
          <w:p w:rsidR="00867726" w:rsidRPr="00867726" w:rsidRDefault="00867726" w:rsidP="00D5700E">
            <w:pPr>
              <w:jc w:val="center"/>
              <w:rPr>
                <w:rFonts w:ascii="Arial Narrow" w:hAnsi="Arial Narrow" w:cs="Arial"/>
                <w:color w:val="000000"/>
                <w:sz w:val="20"/>
                <w:szCs w:val="20"/>
              </w:rPr>
            </w:pPr>
          </w:p>
          <w:p w:rsidR="00867726" w:rsidRPr="00867726" w:rsidRDefault="00867726" w:rsidP="00867726">
            <w:pPr>
              <w:jc w:val="center"/>
              <w:rPr>
                <w:rFonts w:ascii="Arial Narrow" w:hAnsi="Arial Narrow" w:cs="Arial"/>
                <w:color w:val="000000"/>
                <w:sz w:val="20"/>
                <w:szCs w:val="20"/>
              </w:rPr>
            </w:pPr>
            <w:r w:rsidRPr="00867726">
              <w:rPr>
                <w:rFonts w:ascii="Arial Narrow" w:hAnsi="Arial Narrow" w:cs="Arial"/>
                <w:color w:val="000000"/>
                <w:sz w:val="20"/>
                <w:szCs w:val="20"/>
              </w:rPr>
              <w:t xml:space="preserve">21 de noviembre  de  </w:t>
            </w:r>
            <w:smartTag w:uri="urn:schemas-microsoft-com:office:smarttags" w:element="metricconverter">
              <w:smartTagPr>
                <w:attr w:name="ProductID" w:val="2012 a"/>
              </w:smartTagPr>
              <w:r w:rsidRPr="00867726">
                <w:rPr>
                  <w:rFonts w:ascii="Arial Narrow" w:hAnsi="Arial Narrow" w:cs="Arial"/>
                  <w:color w:val="000000"/>
                  <w:sz w:val="20"/>
                  <w:szCs w:val="20"/>
                </w:rPr>
                <w:t>2012 a</w:t>
              </w:r>
            </w:smartTag>
            <w:r w:rsidRPr="00867726">
              <w:rPr>
                <w:rFonts w:ascii="Arial Narrow" w:hAnsi="Arial Narrow" w:cs="Arial"/>
                <w:color w:val="000000"/>
                <w:sz w:val="20"/>
                <w:szCs w:val="20"/>
              </w:rPr>
              <w:t xml:space="preserve"> las</w:t>
            </w:r>
            <w:r>
              <w:rPr>
                <w:rFonts w:ascii="Arial Narrow" w:hAnsi="Arial Narrow" w:cs="Arial"/>
                <w:color w:val="000000"/>
                <w:sz w:val="20"/>
                <w:szCs w:val="20"/>
              </w:rPr>
              <w:t xml:space="preserve"> </w:t>
            </w:r>
            <w:r w:rsidRPr="00867726">
              <w:rPr>
                <w:rFonts w:ascii="Arial Narrow" w:hAnsi="Arial Narrow" w:cs="Arial"/>
                <w:color w:val="000000"/>
                <w:sz w:val="20"/>
                <w:szCs w:val="20"/>
              </w:rPr>
              <w:t xml:space="preserve">10:00 </w:t>
            </w:r>
            <w:r>
              <w:rPr>
                <w:rFonts w:ascii="Arial Narrow" w:hAnsi="Arial Narrow" w:cs="Arial"/>
                <w:color w:val="000000"/>
                <w:sz w:val="20"/>
                <w:szCs w:val="20"/>
              </w:rPr>
              <w:t>h</w:t>
            </w:r>
            <w:r w:rsidRPr="00867726">
              <w:rPr>
                <w:rFonts w:ascii="Arial Narrow" w:hAnsi="Arial Narrow" w:cs="Arial"/>
                <w:color w:val="000000"/>
                <w:sz w:val="20"/>
                <w:szCs w:val="20"/>
              </w:rPr>
              <w:t>oras</w:t>
            </w:r>
          </w:p>
        </w:tc>
        <w:tc>
          <w:tcPr>
            <w:tcW w:w="1276" w:type="dxa"/>
          </w:tcPr>
          <w:p w:rsidR="00867726" w:rsidRPr="00867726" w:rsidRDefault="00867726" w:rsidP="00D5700E">
            <w:pPr>
              <w:jc w:val="center"/>
              <w:rPr>
                <w:rFonts w:ascii="Arial Narrow" w:hAnsi="Arial Narrow" w:cs="Arial"/>
                <w:color w:val="000000"/>
                <w:sz w:val="20"/>
                <w:szCs w:val="20"/>
              </w:rPr>
            </w:pPr>
          </w:p>
          <w:p w:rsidR="00867726" w:rsidRPr="00867726" w:rsidRDefault="00867726" w:rsidP="00D5700E">
            <w:pPr>
              <w:jc w:val="center"/>
              <w:rPr>
                <w:rFonts w:ascii="Arial Narrow" w:hAnsi="Arial Narrow" w:cs="Arial"/>
                <w:color w:val="000000"/>
                <w:sz w:val="20"/>
                <w:szCs w:val="20"/>
              </w:rPr>
            </w:pPr>
            <w:r w:rsidRPr="00867726">
              <w:rPr>
                <w:rFonts w:ascii="Arial Narrow" w:hAnsi="Arial Narrow" w:cs="Arial"/>
                <w:color w:val="000000"/>
                <w:sz w:val="20"/>
                <w:szCs w:val="20"/>
              </w:rPr>
              <w:t xml:space="preserve">21 de noviembre de  </w:t>
            </w:r>
            <w:smartTag w:uri="urn:schemas-microsoft-com:office:smarttags" w:element="metricconverter">
              <w:smartTagPr>
                <w:attr w:name="ProductID" w:val="2012 a"/>
              </w:smartTagPr>
              <w:r w:rsidRPr="00867726">
                <w:rPr>
                  <w:rFonts w:ascii="Arial Narrow" w:hAnsi="Arial Narrow" w:cs="Arial"/>
                  <w:color w:val="000000"/>
                  <w:sz w:val="20"/>
                  <w:szCs w:val="20"/>
                </w:rPr>
                <w:t>2012 a</w:t>
              </w:r>
            </w:smartTag>
            <w:r w:rsidRPr="00867726">
              <w:rPr>
                <w:rFonts w:ascii="Arial Narrow" w:hAnsi="Arial Narrow" w:cs="Arial"/>
                <w:color w:val="000000"/>
                <w:sz w:val="20"/>
                <w:szCs w:val="20"/>
              </w:rPr>
              <w:t xml:space="preserve"> las</w:t>
            </w:r>
          </w:p>
          <w:p w:rsidR="00867726" w:rsidRPr="00867726" w:rsidRDefault="00867726" w:rsidP="00D5700E">
            <w:pPr>
              <w:jc w:val="center"/>
              <w:rPr>
                <w:rFonts w:ascii="Arial Narrow" w:hAnsi="Arial Narrow" w:cs="Arial"/>
                <w:color w:val="000000"/>
                <w:sz w:val="20"/>
                <w:szCs w:val="20"/>
              </w:rPr>
            </w:pPr>
            <w:r w:rsidRPr="00867726">
              <w:rPr>
                <w:rFonts w:ascii="Arial Narrow" w:hAnsi="Arial Narrow" w:cs="Arial"/>
                <w:color w:val="000000"/>
                <w:sz w:val="20"/>
                <w:szCs w:val="20"/>
              </w:rPr>
              <w:t>12:00 horas</w:t>
            </w:r>
          </w:p>
        </w:tc>
        <w:tc>
          <w:tcPr>
            <w:tcW w:w="1276" w:type="dxa"/>
          </w:tcPr>
          <w:p w:rsidR="00867726" w:rsidRPr="00867726" w:rsidRDefault="00867726" w:rsidP="00D5700E">
            <w:pPr>
              <w:jc w:val="center"/>
              <w:rPr>
                <w:rFonts w:ascii="Arial Narrow" w:hAnsi="Arial Narrow" w:cs="Arial"/>
                <w:color w:val="000000"/>
                <w:sz w:val="20"/>
                <w:szCs w:val="20"/>
              </w:rPr>
            </w:pPr>
          </w:p>
          <w:p w:rsidR="00867726" w:rsidRPr="00867726" w:rsidRDefault="00867726" w:rsidP="00D5700E">
            <w:pPr>
              <w:jc w:val="center"/>
              <w:rPr>
                <w:rFonts w:ascii="Arial Narrow" w:hAnsi="Arial Narrow" w:cs="Arial"/>
                <w:color w:val="000000"/>
                <w:sz w:val="20"/>
                <w:szCs w:val="20"/>
              </w:rPr>
            </w:pPr>
            <w:r w:rsidRPr="00867726">
              <w:rPr>
                <w:rFonts w:ascii="Arial Narrow" w:hAnsi="Arial Narrow" w:cs="Arial"/>
                <w:color w:val="000000"/>
                <w:sz w:val="20"/>
                <w:szCs w:val="20"/>
              </w:rPr>
              <w:t xml:space="preserve">26 de noviembre de  </w:t>
            </w:r>
            <w:smartTag w:uri="urn:schemas-microsoft-com:office:smarttags" w:element="metricconverter">
              <w:smartTagPr>
                <w:attr w:name="ProductID" w:val="2012 a"/>
              </w:smartTagPr>
              <w:r w:rsidRPr="00867726">
                <w:rPr>
                  <w:rFonts w:ascii="Arial Narrow" w:hAnsi="Arial Narrow" w:cs="Arial"/>
                  <w:color w:val="000000"/>
                  <w:sz w:val="20"/>
                  <w:szCs w:val="20"/>
                </w:rPr>
                <w:t>2012 a</w:t>
              </w:r>
            </w:smartTag>
            <w:r w:rsidRPr="00867726">
              <w:rPr>
                <w:rFonts w:ascii="Arial Narrow" w:hAnsi="Arial Narrow" w:cs="Arial"/>
                <w:color w:val="000000"/>
                <w:sz w:val="20"/>
                <w:szCs w:val="20"/>
              </w:rPr>
              <w:t xml:space="preserve"> las</w:t>
            </w:r>
          </w:p>
          <w:p w:rsidR="00867726" w:rsidRPr="00867726" w:rsidRDefault="00867726" w:rsidP="00D5700E">
            <w:pPr>
              <w:jc w:val="center"/>
              <w:rPr>
                <w:rFonts w:ascii="Arial Narrow" w:hAnsi="Arial Narrow" w:cs="Arial"/>
                <w:color w:val="000000"/>
                <w:sz w:val="20"/>
                <w:szCs w:val="20"/>
              </w:rPr>
            </w:pPr>
            <w:r w:rsidRPr="00867726">
              <w:rPr>
                <w:rFonts w:ascii="Arial Narrow" w:hAnsi="Arial Narrow" w:cs="Arial"/>
                <w:color w:val="000000"/>
                <w:sz w:val="20"/>
                <w:szCs w:val="20"/>
              </w:rPr>
              <w:t>10:00 horas</w:t>
            </w:r>
          </w:p>
        </w:tc>
        <w:tc>
          <w:tcPr>
            <w:tcW w:w="1134" w:type="dxa"/>
          </w:tcPr>
          <w:p w:rsidR="00867726" w:rsidRPr="00867726" w:rsidRDefault="00867726" w:rsidP="00D5700E">
            <w:pPr>
              <w:jc w:val="center"/>
              <w:rPr>
                <w:rFonts w:ascii="Arial Narrow" w:hAnsi="Arial Narrow" w:cs="Arial"/>
                <w:color w:val="FF0000"/>
                <w:sz w:val="20"/>
                <w:szCs w:val="20"/>
              </w:rPr>
            </w:pPr>
          </w:p>
          <w:p w:rsidR="00867726" w:rsidRPr="00867726" w:rsidRDefault="00867726" w:rsidP="00867726">
            <w:pPr>
              <w:jc w:val="center"/>
              <w:rPr>
                <w:rFonts w:ascii="Arial Narrow" w:hAnsi="Arial Narrow" w:cs="Arial"/>
                <w:color w:val="FF0000"/>
                <w:sz w:val="20"/>
                <w:szCs w:val="20"/>
              </w:rPr>
            </w:pPr>
            <w:r w:rsidRPr="00867726">
              <w:rPr>
                <w:rFonts w:ascii="Arial Narrow" w:hAnsi="Arial Narrow" w:cs="Arial"/>
                <w:color w:val="000000"/>
                <w:sz w:val="20"/>
                <w:szCs w:val="20"/>
              </w:rPr>
              <w:t xml:space="preserve">27 de noviembre de  </w:t>
            </w:r>
            <w:smartTag w:uri="urn:schemas-microsoft-com:office:smarttags" w:element="metricconverter">
              <w:smartTagPr>
                <w:attr w:name="ProductID" w:val="2012 a"/>
              </w:smartTagPr>
              <w:r w:rsidRPr="00867726">
                <w:rPr>
                  <w:rFonts w:ascii="Arial Narrow" w:hAnsi="Arial Narrow" w:cs="Arial"/>
                  <w:color w:val="000000"/>
                  <w:sz w:val="20"/>
                  <w:szCs w:val="20"/>
                </w:rPr>
                <w:t>2012 a</w:t>
              </w:r>
            </w:smartTag>
            <w:r w:rsidRPr="00867726">
              <w:rPr>
                <w:rFonts w:ascii="Arial Narrow" w:hAnsi="Arial Narrow" w:cs="Arial"/>
                <w:color w:val="000000"/>
                <w:sz w:val="20"/>
                <w:szCs w:val="20"/>
              </w:rPr>
              <w:t xml:space="preserve"> las 14:00 horas</w:t>
            </w:r>
          </w:p>
        </w:tc>
      </w:tr>
      <w:tr w:rsidR="00867726" w:rsidRPr="00E3386E" w:rsidTr="00F91A54">
        <w:trPr>
          <w:trHeight w:val="914"/>
        </w:trPr>
        <w:tc>
          <w:tcPr>
            <w:tcW w:w="1418" w:type="dxa"/>
          </w:tcPr>
          <w:p w:rsidR="00867726" w:rsidRPr="00E3386E" w:rsidRDefault="00867726" w:rsidP="00F91A54">
            <w:pPr>
              <w:jc w:val="center"/>
              <w:rPr>
                <w:rFonts w:ascii="Arial" w:hAnsi="Arial" w:cs="Arial"/>
                <w:b/>
                <w:sz w:val="16"/>
                <w:szCs w:val="16"/>
              </w:rPr>
            </w:pPr>
          </w:p>
          <w:p w:rsidR="00867726" w:rsidRDefault="00867726" w:rsidP="00F91A54">
            <w:pPr>
              <w:jc w:val="center"/>
              <w:rPr>
                <w:rFonts w:ascii="Arial" w:hAnsi="Arial" w:cs="Arial"/>
                <w:b/>
                <w:sz w:val="16"/>
                <w:szCs w:val="16"/>
              </w:rPr>
            </w:pPr>
          </w:p>
          <w:p w:rsidR="00867726" w:rsidRPr="00E3386E" w:rsidRDefault="00867726" w:rsidP="00174B9F">
            <w:pPr>
              <w:rPr>
                <w:rFonts w:ascii="Arial" w:hAnsi="Arial" w:cs="Arial"/>
                <w:b/>
                <w:sz w:val="16"/>
                <w:szCs w:val="16"/>
              </w:rPr>
            </w:pPr>
          </w:p>
        </w:tc>
        <w:tc>
          <w:tcPr>
            <w:tcW w:w="2621" w:type="dxa"/>
            <w:vMerge/>
          </w:tcPr>
          <w:p w:rsidR="00867726" w:rsidRPr="00E3386E" w:rsidRDefault="00867726" w:rsidP="00111CC6">
            <w:pPr>
              <w:jc w:val="both"/>
              <w:rPr>
                <w:rFonts w:ascii="Arial" w:eastAsia="Arial Unicode MS" w:hAnsi="Arial" w:cs="Arial"/>
                <w:sz w:val="16"/>
                <w:szCs w:val="16"/>
              </w:rPr>
            </w:pPr>
          </w:p>
        </w:tc>
        <w:tc>
          <w:tcPr>
            <w:tcW w:w="2410" w:type="dxa"/>
            <w:gridSpan w:val="2"/>
          </w:tcPr>
          <w:p w:rsidR="00867726" w:rsidRDefault="00867726" w:rsidP="00AA73B8">
            <w:pPr>
              <w:jc w:val="center"/>
              <w:rPr>
                <w:rFonts w:ascii="Arial" w:hAnsi="Arial" w:cs="Arial"/>
                <w:b/>
                <w:sz w:val="16"/>
                <w:szCs w:val="16"/>
              </w:rPr>
            </w:pPr>
          </w:p>
          <w:p w:rsidR="00867726" w:rsidRPr="00E3386E" w:rsidRDefault="00867726" w:rsidP="00AA73B8">
            <w:pPr>
              <w:jc w:val="center"/>
              <w:rPr>
                <w:rFonts w:ascii="Arial" w:hAnsi="Arial" w:cs="Arial"/>
                <w:b/>
                <w:sz w:val="16"/>
                <w:szCs w:val="16"/>
              </w:rPr>
            </w:pPr>
            <w:r w:rsidRPr="00E3386E">
              <w:rPr>
                <w:rFonts w:ascii="Arial" w:hAnsi="Arial" w:cs="Arial"/>
                <w:b/>
                <w:sz w:val="16"/>
                <w:szCs w:val="16"/>
              </w:rPr>
              <w:t>CONTRATACIÓN:</w:t>
            </w:r>
          </w:p>
          <w:p w:rsidR="00867726" w:rsidRPr="00F31349" w:rsidRDefault="00867726" w:rsidP="00FD04DA">
            <w:pPr>
              <w:jc w:val="center"/>
              <w:rPr>
                <w:rFonts w:ascii="Arial" w:hAnsi="Arial" w:cs="Arial"/>
                <w:b/>
                <w:sz w:val="16"/>
                <w:szCs w:val="16"/>
              </w:rPr>
            </w:pPr>
            <w:r>
              <w:rPr>
                <w:rFonts w:ascii="Arial" w:hAnsi="Arial" w:cs="Arial"/>
                <w:b/>
                <w:sz w:val="16"/>
                <w:szCs w:val="16"/>
              </w:rPr>
              <w:t>28 DE NOVIEMBRE DE 2012</w:t>
            </w:r>
          </w:p>
        </w:tc>
        <w:tc>
          <w:tcPr>
            <w:tcW w:w="2410" w:type="dxa"/>
            <w:gridSpan w:val="2"/>
          </w:tcPr>
          <w:p w:rsidR="00867726" w:rsidRPr="00E3386E" w:rsidRDefault="00867726" w:rsidP="00EB6D0C">
            <w:pPr>
              <w:jc w:val="center"/>
              <w:rPr>
                <w:rFonts w:ascii="Arial" w:hAnsi="Arial" w:cs="Arial"/>
                <w:b/>
                <w:sz w:val="16"/>
                <w:szCs w:val="16"/>
              </w:rPr>
            </w:pPr>
            <w:r w:rsidRPr="00E3386E">
              <w:rPr>
                <w:rFonts w:ascii="Arial" w:hAnsi="Arial" w:cs="Arial"/>
                <w:b/>
                <w:sz w:val="16"/>
                <w:szCs w:val="16"/>
              </w:rPr>
              <w:t>PERIODO DE EJECUCIÓN:</w:t>
            </w:r>
          </w:p>
          <w:p w:rsidR="00867726" w:rsidRDefault="00867726" w:rsidP="006E4063">
            <w:pPr>
              <w:jc w:val="center"/>
              <w:rPr>
                <w:rFonts w:ascii="Arial" w:hAnsi="Arial" w:cs="Arial"/>
                <w:sz w:val="16"/>
                <w:szCs w:val="16"/>
              </w:rPr>
            </w:pPr>
            <w:r>
              <w:rPr>
                <w:rFonts w:ascii="Arial" w:hAnsi="Arial" w:cs="Arial"/>
                <w:sz w:val="16"/>
                <w:szCs w:val="16"/>
              </w:rPr>
              <w:t>30 DÍAS NATURALES</w:t>
            </w:r>
          </w:p>
          <w:p w:rsidR="009D6130" w:rsidRDefault="009D6130" w:rsidP="006E4063">
            <w:pPr>
              <w:jc w:val="center"/>
              <w:rPr>
                <w:rFonts w:ascii="Arial" w:hAnsi="Arial" w:cs="Arial"/>
                <w:sz w:val="16"/>
                <w:szCs w:val="16"/>
              </w:rPr>
            </w:pPr>
            <w:r>
              <w:rPr>
                <w:rFonts w:ascii="Arial" w:hAnsi="Arial" w:cs="Arial"/>
                <w:sz w:val="16"/>
                <w:szCs w:val="16"/>
              </w:rPr>
              <w:t>30 de noviembre de 2012</w:t>
            </w:r>
          </w:p>
          <w:p w:rsidR="00867726" w:rsidRPr="00E3386E" w:rsidRDefault="00867726" w:rsidP="006E4063">
            <w:pPr>
              <w:jc w:val="center"/>
              <w:rPr>
                <w:rFonts w:ascii="Arial" w:hAnsi="Arial" w:cs="Arial"/>
                <w:sz w:val="16"/>
                <w:szCs w:val="16"/>
              </w:rPr>
            </w:pPr>
            <w:r>
              <w:rPr>
                <w:rFonts w:ascii="Arial" w:hAnsi="Arial" w:cs="Arial"/>
                <w:sz w:val="16"/>
                <w:szCs w:val="16"/>
              </w:rPr>
              <w:t xml:space="preserve"> </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w:t>
      </w:r>
      <w:r w:rsidR="00D5700E">
        <w:rPr>
          <w:rFonts w:ascii="Arial" w:hAnsi="Arial" w:cs="Arial"/>
          <w:sz w:val="20"/>
          <w:szCs w:val="20"/>
        </w:rPr>
        <w:t>os Licitantes deberán incluir</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w:t>
      </w:r>
      <w:r w:rsidR="008E00E0" w:rsidRPr="009D6BB0">
        <w:rPr>
          <w:rFonts w:ascii="Arial" w:hAnsi="Arial" w:cs="Arial"/>
          <w:sz w:val="20"/>
          <w:szCs w:val="20"/>
        </w:rPr>
        <w:t xml:space="preserve">L-1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xml:space="preserve">.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w:t>
      </w:r>
      <w:r w:rsidRPr="003A7849">
        <w:rPr>
          <w:rFonts w:ascii="Arial" w:hAnsi="Arial" w:cs="Arial"/>
          <w:sz w:val="20"/>
          <w:szCs w:val="20"/>
        </w:rPr>
        <w:lastRenderedPageBreak/>
        <w:t>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FD04DA" w:rsidRDefault="00FD04DA" w:rsidP="00943B5E">
      <w:pPr>
        <w:pStyle w:val="Texto"/>
        <w:spacing w:after="60" w:line="222" w:lineRule="exact"/>
        <w:ind w:firstLine="708"/>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 xml:space="preserve">Al concluir cada junta de aclaraciones podrá señalarse la fecha y hora para la celebración de ulteriores juntas, considerando que entre la última de éstas y el acto de presentación y apertura </w:t>
      </w:r>
      <w:r w:rsidRPr="003A7849">
        <w:rPr>
          <w:sz w:val="20"/>
        </w:rPr>
        <w:lastRenderedPageBreak/>
        <w:t>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E216B7" w:rsidRPr="00E216B7" w:rsidRDefault="00E216B7" w:rsidP="00E216B7">
      <w:pPr>
        <w:jc w:val="both"/>
        <w:rPr>
          <w:rFonts w:ascii="Arial" w:hAnsi="Arial" w:cs="Arial"/>
          <w:sz w:val="20"/>
          <w:szCs w:val="20"/>
          <w:lang w:val="es-MX"/>
        </w:rPr>
      </w:pPr>
      <w:r w:rsidRPr="00E216B7">
        <w:rPr>
          <w:rFonts w:ascii="Arial" w:hAnsi="Arial" w:cs="Arial"/>
          <w:sz w:val="20"/>
          <w:szCs w:val="20"/>
          <w:lang w:val="es-MX"/>
        </w:rPr>
        <w:t xml:space="preserve">El licitante deberá agregar a su propuesta, como parte del Documento L-1 Manifestación de haber asistido o no a la junta de aclaraciones así como de haber considerado las precisiones y/o modificaciones que, en su caso, se hayan efectuado a la </w:t>
      </w:r>
      <w:r>
        <w:rPr>
          <w:rFonts w:ascii="Arial" w:hAnsi="Arial" w:cs="Arial"/>
          <w:sz w:val="20"/>
          <w:szCs w:val="20"/>
          <w:lang w:val="es-MX"/>
        </w:rPr>
        <w:t xml:space="preserve">presente </w:t>
      </w:r>
      <w:r w:rsidRPr="00E216B7">
        <w:rPr>
          <w:rFonts w:ascii="Arial" w:hAnsi="Arial" w:cs="Arial"/>
          <w:sz w:val="20"/>
          <w:szCs w:val="20"/>
          <w:lang w:val="es-MX"/>
        </w:rPr>
        <w:t xml:space="preserve">convocatoria </w:t>
      </w:r>
      <w:r>
        <w:rPr>
          <w:rFonts w:ascii="Arial" w:hAnsi="Arial" w:cs="Arial"/>
          <w:sz w:val="20"/>
          <w:szCs w:val="20"/>
          <w:lang w:val="es-MX"/>
        </w:rPr>
        <w:t>de licitación pública nacional</w:t>
      </w:r>
      <w:r w:rsidRPr="00E216B7">
        <w:rPr>
          <w:rFonts w:ascii="Arial" w:hAnsi="Arial" w:cs="Arial"/>
          <w:sz w:val="20"/>
          <w:szCs w:val="20"/>
          <w:lang w:val="es-MX"/>
        </w:rPr>
        <w:t>; anexando acta o actas correspondiente(s).</w:t>
      </w:r>
    </w:p>
    <w:p w:rsidR="009D6BB0" w:rsidRPr="003A7849" w:rsidRDefault="009D6BB0"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p>
    <w:p w:rsidR="00BC674C" w:rsidRPr="003A7849" w:rsidRDefault="00BC674C" w:rsidP="00BC674C">
      <w:pPr>
        <w:rPr>
          <w:rFonts w:ascii="Arial" w:hAnsi="Arial" w:cs="Arial"/>
          <w:sz w:val="20"/>
          <w:szCs w:val="20"/>
        </w:rPr>
      </w:pPr>
    </w:p>
    <w:p w:rsidR="008F0702" w:rsidRPr="00910F75" w:rsidRDefault="00CD1897" w:rsidP="00F26515">
      <w:pPr>
        <w:pStyle w:val="Ttulo1"/>
        <w:jc w:val="both"/>
        <w:rPr>
          <w:b w:val="0"/>
          <w:sz w:val="20"/>
          <w:szCs w:val="20"/>
        </w:rPr>
      </w:pPr>
      <w:r w:rsidRPr="003A7849">
        <w:rPr>
          <w:sz w:val="20"/>
          <w:szCs w:val="20"/>
        </w:rPr>
        <w:t xml:space="preserve">V. </w:t>
      </w:r>
      <w:r w:rsidR="00407D1E" w:rsidRPr="008F0702">
        <w:rPr>
          <w:sz w:val="20"/>
          <w:szCs w:val="20"/>
        </w:rPr>
        <w:t>ANTICIPO</w:t>
      </w:r>
      <w:r w:rsidR="00F16E53" w:rsidRPr="008F0702">
        <w:rPr>
          <w:sz w:val="20"/>
          <w:szCs w:val="20"/>
        </w:rPr>
        <w:t>S</w:t>
      </w:r>
      <w:r w:rsidR="00407D1E" w:rsidRPr="008F0702">
        <w:rPr>
          <w:sz w:val="20"/>
          <w:szCs w:val="20"/>
        </w:rPr>
        <w:t xml:space="preserve">.- </w:t>
      </w:r>
      <w:r w:rsidR="00D5700E" w:rsidRPr="00F26515">
        <w:rPr>
          <w:b w:val="0"/>
          <w:sz w:val="20"/>
          <w:szCs w:val="20"/>
        </w:rPr>
        <w:t>EL H. AYUNTAMIENTO DEL MUNICIPIO DE PUEBLA no otorgará</w:t>
      </w:r>
      <w:r w:rsidR="00F26515">
        <w:rPr>
          <w:b w:val="0"/>
          <w:sz w:val="20"/>
          <w:szCs w:val="20"/>
        </w:rPr>
        <w:t xml:space="preserve"> anticipo para la presente obra; p</w:t>
      </w:r>
      <w:r w:rsidR="00F26515" w:rsidRPr="00F26515">
        <w:rPr>
          <w:b w:val="0"/>
          <w:sz w:val="20"/>
          <w:szCs w:val="20"/>
        </w:rPr>
        <w:t xml:space="preserve">or lo que el licitante deberá considerarlo obligatoriamente </w:t>
      </w:r>
      <w:r w:rsidR="008F0702" w:rsidRPr="00F26515">
        <w:rPr>
          <w:b w:val="0"/>
          <w:color w:val="000000" w:themeColor="text1"/>
          <w:sz w:val="20"/>
          <w:szCs w:val="20"/>
        </w:rPr>
        <w:t>para la determinación del costo financiero de su proposición</w:t>
      </w:r>
      <w:r w:rsidR="00EE7809">
        <w:rPr>
          <w:b w:val="0"/>
          <w:color w:val="000000" w:themeColor="text1"/>
          <w:sz w:val="20"/>
          <w:szCs w:val="20"/>
        </w:rPr>
        <w:t>;  debiendo observar lo citado en la Disposición XXII, numeral 2.1.7 de la presente convocatoria, siendo el financiamiento una de los criterios principales  que el COMITÉ tomara en cuenta para l</w:t>
      </w:r>
      <w:r w:rsidR="00910F75">
        <w:rPr>
          <w:b w:val="0"/>
          <w:color w:val="000000" w:themeColor="text1"/>
          <w:sz w:val="20"/>
          <w:szCs w:val="20"/>
        </w:rPr>
        <w:t>a evaluación, garantizando con é</w:t>
      </w:r>
      <w:r w:rsidR="00EE7809">
        <w:rPr>
          <w:b w:val="0"/>
          <w:color w:val="000000" w:themeColor="text1"/>
          <w:sz w:val="20"/>
          <w:szCs w:val="20"/>
        </w:rPr>
        <w:t xml:space="preserve">sto la continuidad de los </w:t>
      </w:r>
      <w:r w:rsidR="00EE7809" w:rsidRPr="00910F75">
        <w:rPr>
          <w:b w:val="0"/>
          <w:sz w:val="20"/>
          <w:szCs w:val="20"/>
        </w:rPr>
        <w:t xml:space="preserve">trabajos, así como la terminación en tiempo y forma de la obra </w:t>
      </w:r>
      <w:r w:rsidR="00910F75" w:rsidRPr="00910F75">
        <w:rPr>
          <w:b w:val="0"/>
          <w:sz w:val="20"/>
          <w:szCs w:val="20"/>
        </w:rPr>
        <w:t>que se licita, sin demeritar la calidad de los trabajos a contratar</w:t>
      </w:r>
      <w:r w:rsidR="008F0702" w:rsidRPr="00910F75">
        <w:rPr>
          <w:b w:val="0"/>
          <w:sz w:val="20"/>
          <w:szCs w:val="20"/>
        </w:rPr>
        <w:t>.</w:t>
      </w:r>
    </w:p>
    <w:p w:rsidR="00407D1E" w:rsidRPr="00910F75" w:rsidRDefault="00407D1E" w:rsidP="00407D1E">
      <w:pPr>
        <w:rPr>
          <w:sz w:val="20"/>
          <w:szCs w:val="20"/>
        </w:rPr>
      </w:pPr>
    </w:p>
    <w:p w:rsidR="00CD1897" w:rsidRPr="00910F75" w:rsidRDefault="00CD1897" w:rsidP="009103E7">
      <w:pPr>
        <w:jc w:val="both"/>
        <w:rPr>
          <w:rFonts w:ascii="Arial" w:hAnsi="Arial" w:cs="Arial"/>
          <w:sz w:val="20"/>
          <w:szCs w:val="20"/>
        </w:rPr>
      </w:pPr>
      <w:r w:rsidRPr="00910F75">
        <w:rPr>
          <w:rFonts w:ascii="Arial" w:hAnsi="Arial" w:cs="Arial"/>
          <w:b/>
          <w:bCs/>
          <w:sz w:val="20"/>
        </w:rPr>
        <w:t>V</w:t>
      </w:r>
      <w:r w:rsidR="005A7AE7" w:rsidRPr="00910F75">
        <w:rPr>
          <w:rFonts w:ascii="Arial" w:hAnsi="Arial" w:cs="Arial"/>
          <w:b/>
          <w:bCs/>
          <w:sz w:val="20"/>
        </w:rPr>
        <w:t>I</w:t>
      </w:r>
      <w:r w:rsidRPr="00910F75">
        <w:rPr>
          <w:rFonts w:ascii="Arial" w:hAnsi="Arial" w:cs="Arial"/>
          <w:b/>
          <w:bCs/>
          <w:sz w:val="20"/>
        </w:rPr>
        <w:t xml:space="preserve">. </w:t>
      </w:r>
      <w:r w:rsidR="00481B9B" w:rsidRPr="00910F75">
        <w:rPr>
          <w:rFonts w:ascii="Arial" w:hAnsi="Arial" w:cs="Arial"/>
          <w:b/>
          <w:bCs/>
          <w:sz w:val="20"/>
        </w:rPr>
        <w:t>PLAZO</w:t>
      </w:r>
      <w:r w:rsidRPr="00910F75">
        <w:rPr>
          <w:rFonts w:ascii="Arial" w:hAnsi="Arial" w:cs="Arial"/>
          <w:b/>
          <w:bCs/>
          <w:sz w:val="20"/>
        </w:rPr>
        <w:t xml:space="preserve"> DE </w:t>
      </w:r>
      <w:r w:rsidRPr="00910F75">
        <w:rPr>
          <w:rFonts w:ascii="Arial" w:hAnsi="Arial" w:cs="Arial"/>
          <w:b/>
          <w:bCs/>
          <w:sz w:val="20"/>
          <w:szCs w:val="20"/>
        </w:rPr>
        <w:t xml:space="preserve">EJECUCIÓN.- </w:t>
      </w:r>
      <w:r w:rsidRPr="00910F75">
        <w:rPr>
          <w:rFonts w:ascii="Arial" w:hAnsi="Arial" w:cs="Arial"/>
          <w:sz w:val="20"/>
          <w:szCs w:val="20"/>
        </w:rPr>
        <w:t xml:space="preserve"> El </w:t>
      </w:r>
      <w:r w:rsidR="00055211" w:rsidRPr="00910F75">
        <w:rPr>
          <w:rFonts w:ascii="Arial" w:hAnsi="Arial" w:cs="Arial"/>
          <w:sz w:val="20"/>
          <w:szCs w:val="20"/>
        </w:rPr>
        <w:t xml:space="preserve">COMITÉ </w:t>
      </w:r>
      <w:r w:rsidRPr="00910F75">
        <w:rPr>
          <w:rFonts w:ascii="Arial" w:hAnsi="Arial" w:cs="Arial"/>
          <w:sz w:val="20"/>
          <w:szCs w:val="20"/>
        </w:rPr>
        <w:t xml:space="preserve">requiere que la obra que se adjudicará mediante el presente procedimiento, se ejecute </w:t>
      </w:r>
      <w:r w:rsidR="00E3386E" w:rsidRPr="00910F75">
        <w:rPr>
          <w:rFonts w:ascii="Arial" w:hAnsi="Arial" w:cs="Arial"/>
          <w:sz w:val="20"/>
          <w:szCs w:val="20"/>
        </w:rPr>
        <w:t>en el periodo y en las fechas estimadas que se describen en el recuadro inserto en la Disposición II de la presente Convocatoria.</w:t>
      </w:r>
    </w:p>
    <w:p w:rsidR="0033089E" w:rsidRPr="00910F75" w:rsidRDefault="0033089E" w:rsidP="009103E7">
      <w:pPr>
        <w:jc w:val="both"/>
        <w:rPr>
          <w:rFonts w:ascii="Arial" w:hAnsi="Arial" w:cs="Arial"/>
          <w:sz w:val="20"/>
          <w:szCs w:val="20"/>
        </w:rPr>
      </w:pPr>
    </w:p>
    <w:p w:rsidR="00CD1897" w:rsidRPr="00910F75" w:rsidRDefault="00CD1897" w:rsidP="00020DFD">
      <w:pPr>
        <w:ind w:firstLine="708"/>
        <w:jc w:val="both"/>
        <w:rPr>
          <w:rFonts w:ascii="Arial" w:hAnsi="Arial" w:cs="Arial"/>
          <w:sz w:val="20"/>
          <w:szCs w:val="20"/>
        </w:rPr>
      </w:pPr>
      <w:r w:rsidRPr="00910F75">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910F75">
        <w:rPr>
          <w:rFonts w:ascii="Arial" w:hAnsi="Arial" w:cs="Arial"/>
          <w:sz w:val="20"/>
          <w:szCs w:val="20"/>
        </w:rPr>
        <w:t>necesarias</w:t>
      </w:r>
      <w:r w:rsidRPr="00910F75">
        <w:rPr>
          <w:rFonts w:ascii="Arial" w:hAnsi="Arial" w:cs="Arial"/>
          <w:sz w:val="20"/>
          <w:szCs w:val="20"/>
        </w:rPr>
        <w:t xml:space="preserve"> y suficientes para cumpl</w:t>
      </w:r>
      <w:r w:rsidR="0033089E" w:rsidRPr="00910F75">
        <w:rPr>
          <w:rFonts w:ascii="Arial" w:hAnsi="Arial" w:cs="Arial"/>
          <w:sz w:val="20"/>
          <w:szCs w:val="20"/>
        </w:rPr>
        <w:t>ir con los tiempos establecidos</w:t>
      </w:r>
      <w:r w:rsidRPr="00910F75">
        <w:rPr>
          <w:rFonts w:ascii="Arial" w:hAnsi="Arial" w:cs="Arial"/>
          <w:sz w:val="20"/>
          <w:szCs w:val="20"/>
        </w:rPr>
        <w:t xml:space="preserve">.   </w:t>
      </w:r>
    </w:p>
    <w:p w:rsidR="00CD1897" w:rsidRPr="00910F75" w:rsidRDefault="00CD1897" w:rsidP="009103E7">
      <w:pPr>
        <w:ind w:right="-29"/>
        <w:jc w:val="both"/>
        <w:rPr>
          <w:rFonts w:ascii="Arial" w:hAnsi="Arial" w:cs="Arial"/>
          <w:sz w:val="20"/>
          <w:szCs w:val="21"/>
        </w:rPr>
      </w:pPr>
    </w:p>
    <w:p w:rsidR="00CD1897" w:rsidRPr="00910F75" w:rsidRDefault="00CD1897" w:rsidP="00C022EE">
      <w:pPr>
        <w:ind w:right="-29"/>
        <w:jc w:val="both"/>
        <w:rPr>
          <w:rFonts w:ascii="Arial" w:hAnsi="Arial" w:cs="Arial"/>
          <w:b/>
          <w:sz w:val="20"/>
          <w:szCs w:val="21"/>
        </w:rPr>
      </w:pPr>
      <w:r w:rsidRPr="00910F75">
        <w:rPr>
          <w:rFonts w:ascii="Arial" w:hAnsi="Arial" w:cs="Arial"/>
          <w:b/>
          <w:bCs/>
          <w:sz w:val="20"/>
        </w:rPr>
        <w:t>V</w:t>
      </w:r>
      <w:r w:rsidR="005A7AE7" w:rsidRPr="00910F75">
        <w:rPr>
          <w:rFonts w:ascii="Arial" w:hAnsi="Arial" w:cs="Arial"/>
          <w:b/>
          <w:bCs/>
          <w:sz w:val="20"/>
        </w:rPr>
        <w:t>I</w:t>
      </w:r>
      <w:r w:rsidRPr="00910F75">
        <w:rPr>
          <w:rFonts w:ascii="Arial" w:hAnsi="Arial" w:cs="Arial"/>
          <w:b/>
          <w:bCs/>
          <w:sz w:val="20"/>
        </w:rPr>
        <w:t>I.</w:t>
      </w:r>
      <w:r w:rsidRPr="00910F75">
        <w:rPr>
          <w:rFonts w:ascii="Arial" w:hAnsi="Arial" w:cs="Arial"/>
          <w:sz w:val="20"/>
        </w:rPr>
        <w:t xml:space="preserve"> </w:t>
      </w:r>
      <w:r w:rsidRPr="00910F75">
        <w:rPr>
          <w:rFonts w:ascii="Arial" w:hAnsi="Arial" w:cs="Arial"/>
          <w:b/>
          <w:sz w:val="20"/>
          <w:szCs w:val="21"/>
        </w:rPr>
        <w:t>IDIOMA Y MONEDA DE PRESENTACIÓN DE LA OFERTA:</w:t>
      </w:r>
    </w:p>
    <w:p w:rsidR="00CD1897" w:rsidRPr="00910F75" w:rsidRDefault="00CD1897" w:rsidP="009103E7">
      <w:pPr>
        <w:pStyle w:val="Textoindependiente2"/>
        <w:rPr>
          <w:color w:val="auto"/>
        </w:rPr>
      </w:pPr>
      <w:r w:rsidRPr="00910F75">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910F75" w:rsidRDefault="00CD1897" w:rsidP="009103E7">
      <w:pPr>
        <w:rPr>
          <w:rFonts w:ascii="Arial" w:hAnsi="Arial" w:cs="Arial"/>
          <w:sz w:val="20"/>
        </w:rPr>
      </w:pPr>
    </w:p>
    <w:p w:rsidR="00CD1897" w:rsidRPr="00910F75" w:rsidRDefault="00CD1897" w:rsidP="009103E7">
      <w:pPr>
        <w:jc w:val="both"/>
        <w:rPr>
          <w:rFonts w:ascii="Arial" w:hAnsi="Arial" w:cs="Arial"/>
          <w:sz w:val="20"/>
          <w:szCs w:val="20"/>
        </w:rPr>
      </w:pPr>
      <w:r w:rsidRPr="00910F75">
        <w:rPr>
          <w:rFonts w:ascii="Arial" w:hAnsi="Arial" w:cs="Arial"/>
          <w:b/>
          <w:bCs/>
          <w:sz w:val="20"/>
        </w:rPr>
        <w:t>V</w:t>
      </w:r>
      <w:r w:rsidR="005A7AE7" w:rsidRPr="00910F75">
        <w:rPr>
          <w:rFonts w:ascii="Arial" w:hAnsi="Arial" w:cs="Arial"/>
          <w:b/>
          <w:bCs/>
          <w:sz w:val="20"/>
        </w:rPr>
        <w:t>I</w:t>
      </w:r>
      <w:r w:rsidRPr="00910F75">
        <w:rPr>
          <w:rFonts w:ascii="Arial" w:hAnsi="Arial" w:cs="Arial"/>
          <w:b/>
          <w:bCs/>
          <w:sz w:val="20"/>
        </w:rPr>
        <w:t>II.</w:t>
      </w:r>
      <w:r w:rsidRPr="00910F75">
        <w:rPr>
          <w:rFonts w:ascii="Arial" w:hAnsi="Arial" w:cs="Arial"/>
          <w:sz w:val="20"/>
        </w:rPr>
        <w:t xml:space="preserve"> </w:t>
      </w:r>
      <w:r w:rsidRPr="00910F75">
        <w:rPr>
          <w:rFonts w:ascii="Arial" w:hAnsi="Arial" w:cs="Arial"/>
          <w:b/>
          <w:bCs/>
          <w:sz w:val="20"/>
        </w:rPr>
        <w:t>CONDICIONES DE PAGO DE ACUERDO AL  CONTRATO A  BASE DE PRECIOS UNITARIOS</w:t>
      </w:r>
      <w:r w:rsidRPr="00910F75">
        <w:rPr>
          <w:rFonts w:ascii="Arial" w:hAnsi="Arial" w:cs="Arial"/>
          <w:sz w:val="20"/>
        </w:rPr>
        <w:t xml:space="preserve">: El pago de los trabajos de la obra sujeta al presente procedimiento de adjudicación, se pactará en el contrato respectivo y será contra entrega de </w:t>
      </w:r>
      <w:r w:rsidR="00910F75" w:rsidRPr="00910F75">
        <w:rPr>
          <w:rFonts w:ascii="Arial" w:hAnsi="Arial" w:cs="Arial"/>
          <w:sz w:val="20"/>
        </w:rPr>
        <w:t xml:space="preserve">una estimación finiquito </w:t>
      </w:r>
      <w:r w:rsidRPr="00910F75">
        <w:rPr>
          <w:rFonts w:ascii="Arial" w:hAnsi="Arial" w:cs="Arial"/>
          <w:sz w:val="20"/>
        </w:rPr>
        <w:t xml:space="preserve">por trabajos ejecutados, </w:t>
      </w:r>
      <w:r w:rsidR="00910F75" w:rsidRPr="00910F75">
        <w:rPr>
          <w:rFonts w:ascii="Arial" w:hAnsi="Arial" w:cs="Arial"/>
          <w:sz w:val="20"/>
        </w:rPr>
        <w:t xml:space="preserve"> no contraviniendo lo establecido por el </w:t>
      </w:r>
      <w:r w:rsidRPr="00910F75">
        <w:rPr>
          <w:rFonts w:ascii="Arial" w:hAnsi="Arial" w:cs="Arial"/>
          <w:sz w:val="20"/>
        </w:rPr>
        <w:t xml:space="preserve">artículo 54 </w:t>
      </w:r>
      <w:r w:rsidRPr="00910F75">
        <w:rPr>
          <w:rFonts w:ascii="Arial" w:hAnsi="Arial" w:cs="Arial"/>
          <w:sz w:val="20"/>
          <w:szCs w:val="19"/>
        </w:rPr>
        <w:t xml:space="preserve">la </w:t>
      </w:r>
      <w:r w:rsidRPr="00910F75">
        <w:rPr>
          <w:rFonts w:ascii="Arial" w:hAnsi="Arial" w:cs="Arial"/>
          <w:sz w:val="20"/>
          <w:szCs w:val="20"/>
        </w:rPr>
        <w:t>Ley de Obras Públicas y Servicios Relacionados con las Mismas.</w:t>
      </w:r>
    </w:p>
    <w:p w:rsidR="00CD1897" w:rsidRPr="00910F75"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lastRenderedPageBreak/>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Default="008378E6" w:rsidP="00910F75">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w:t>
      </w:r>
      <w:r w:rsidRPr="00B44209">
        <w:rPr>
          <w:rFonts w:ascii="Arial" w:hAnsi="Arial" w:cs="Arial"/>
          <w:sz w:val="20"/>
          <w:szCs w:val="20"/>
        </w:rPr>
        <w:t>día previo al acto de presentación y apertura de proposiciones de lunes a viernes; en horarios de oficina</w:t>
      </w:r>
      <w:r w:rsidR="00910F75">
        <w:rPr>
          <w:rFonts w:ascii="Arial" w:hAnsi="Arial" w:cs="Arial"/>
          <w:sz w:val="20"/>
          <w:szCs w:val="20"/>
        </w:rPr>
        <w:t>.</w:t>
      </w:r>
    </w:p>
    <w:p w:rsidR="00910F75" w:rsidRPr="00B44209" w:rsidRDefault="00910F75" w:rsidP="00910F75">
      <w:pPr>
        <w:ind w:right="-91"/>
        <w:jc w:val="both"/>
        <w:rPr>
          <w:rFonts w:ascii="Arial" w:hAnsi="Arial" w:cs="Arial"/>
          <w:sz w:val="20"/>
        </w:rPr>
      </w:pPr>
    </w:p>
    <w:p w:rsidR="008378E6" w:rsidRPr="0015567D" w:rsidRDefault="008378E6" w:rsidP="00186795">
      <w:pPr>
        <w:ind w:firstLine="708"/>
        <w:jc w:val="both"/>
        <w:rPr>
          <w:rFonts w:ascii="Arial" w:hAnsi="Arial" w:cs="Arial"/>
          <w:sz w:val="20"/>
          <w:szCs w:val="20"/>
        </w:rPr>
      </w:pPr>
      <w:r w:rsidRPr="00B4420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w:t>
      </w:r>
      <w:r w:rsidR="00910F75">
        <w:rPr>
          <w:rFonts w:ascii="Arial" w:hAnsi="Arial" w:cs="Arial"/>
          <w:sz w:val="20"/>
          <w:szCs w:val="20"/>
        </w:rPr>
        <w:t>la presente licitación</w:t>
      </w:r>
      <w:r w:rsidRPr="00B44209">
        <w:rPr>
          <w:rFonts w:ascii="Arial" w:hAnsi="Arial" w:cs="Arial"/>
          <w:sz w:val="20"/>
          <w:szCs w:val="20"/>
        </w:rPr>
        <w:t xml:space="preserve">, por lo tanto el licitante interesado deberá presentar por escrito su SOLICITUD PARA PARTICIPAR (original y copia), la cual será dirigida al </w:t>
      </w:r>
      <w:r w:rsidR="00307433" w:rsidRPr="00B4420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910F75">
        <w:rPr>
          <w:rFonts w:ascii="Arial" w:hAnsi="Arial" w:cs="Arial"/>
          <w:sz w:val="20"/>
          <w:szCs w:val="20"/>
        </w:rPr>
        <w:t>en que se programó</w:t>
      </w:r>
      <w:r w:rsidR="00CD2E47">
        <w:rPr>
          <w:rFonts w:ascii="Arial" w:hAnsi="Arial" w:cs="Arial"/>
          <w:sz w:val="20"/>
          <w:szCs w:val="20"/>
        </w:rPr>
        <w:t xml:space="preserve"> la Junta de Aclaraciones</w:t>
      </w:r>
      <w:r w:rsidRPr="003A7849">
        <w:rPr>
          <w:rFonts w:ascii="Arial" w:hAnsi="Arial" w:cs="Arial"/>
          <w:sz w:val="20"/>
          <w:szCs w:val="20"/>
        </w:rPr>
        <w:t xml:space="preserve"> 9:00 a 13:00 horas en el DOMICILIO DEL CONVOCANTE, documento que deberá cumplir </w:t>
      </w:r>
      <w:r w:rsidRPr="00556DB0">
        <w:rPr>
          <w:rFonts w:ascii="Arial" w:hAnsi="Arial" w:cs="Arial"/>
          <w:sz w:val="20"/>
          <w:szCs w:val="20"/>
        </w:rPr>
        <w:t>la información a</w:t>
      </w:r>
      <w:r w:rsidRPr="003A7849">
        <w:rPr>
          <w:rFonts w:ascii="Arial" w:hAnsi="Arial" w:cs="Arial"/>
          <w:sz w:val="20"/>
          <w:szCs w:val="20"/>
        </w:rPr>
        <w:t xml:space="preserve">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w:t>
      </w:r>
      <w:r w:rsidRPr="00910F75">
        <w:rPr>
          <w:rFonts w:ascii="Arial" w:hAnsi="Arial" w:cs="Arial"/>
          <w:sz w:val="20"/>
          <w:szCs w:val="20"/>
        </w:rPr>
        <w:t>; integrando el original con sello de recibido por parte de la dependencia, como parte del documento L-</w:t>
      </w:r>
      <w:r w:rsidR="00910F75" w:rsidRPr="00910F75">
        <w:rPr>
          <w:rFonts w:ascii="Arial" w:hAnsi="Arial" w:cs="Arial"/>
          <w:sz w:val="20"/>
          <w:szCs w:val="20"/>
        </w:rPr>
        <w:t>1</w:t>
      </w:r>
      <w:r w:rsidRPr="00910F75">
        <w:rPr>
          <w:rFonts w:ascii="Arial" w:hAnsi="Arial" w:cs="Arial"/>
          <w:sz w:val="20"/>
          <w:szCs w:val="20"/>
        </w:rPr>
        <w:t>. Así mismo</w:t>
      </w:r>
      <w:r w:rsidRPr="003A7849">
        <w:rPr>
          <w:rFonts w:ascii="Arial" w:hAnsi="Arial" w:cs="Arial"/>
          <w:sz w:val="20"/>
          <w:szCs w:val="20"/>
        </w:rPr>
        <w:t xml:space="preserve"> deberá </w:t>
      </w:r>
      <w:r w:rsidR="00910F75">
        <w:rPr>
          <w:rFonts w:ascii="Arial" w:hAnsi="Arial" w:cs="Arial"/>
          <w:sz w:val="20"/>
          <w:szCs w:val="20"/>
        </w:rPr>
        <w:t xml:space="preserve">incluir el documento con el que demuestre su </w:t>
      </w:r>
      <w:r w:rsidRPr="003A7849">
        <w:rPr>
          <w:rFonts w:ascii="Arial" w:hAnsi="Arial" w:cs="Arial"/>
          <w:sz w:val="20"/>
          <w:szCs w:val="20"/>
        </w:rPr>
        <w:t xml:space="preserve">registro en el sistema electrónico de información pública gubernamental, en los días y horarios con antelación citados, siendo causa de descalificación la </w:t>
      </w:r>
      <w:r w:rsidRPr="0015567D">
        <w:rPr>
          <w:rFonts w:ascii="Arial" w:hAnsi="Arial" w:cs="Arial"/>
          <w:sz w:val="20"/>
          <w:szCs w:val="20"/>
        </w:rPr>
        <w:t>omisión del presente requisito.</w:t>
      </w:r>
    </w:p>
    <w:p w:rsidR="008378E6" w:rsidRPr="0015567D" w:rsidRDefault="008378E6" w:rsidP="00206FD5">
      <w:pPr>
        <w:ind w:right="-91"/>
        <w:jc w:val="both"/>
        <w:rPr>
          <w:rFonts w:ascii="Arial" w:hAnsi="Arial" w:cs="Arial"/>
          <w:b/>
          <w:sz w:val="20"/>
          <w:szCs w:val="20"/>
        </w:rPr>
      </w:pPr>
    </w:p>
    <w:p w:rsidR="00CD1897" w:rsidRPr="0015567D" w:rsidRDefault="00CD1897" w:rsidP="009103E7">
      <w:pPr>
        <w:jc w:val="both"/>
        <w:rPr>
          <w:rFonts w:ascii="Arial" w:hAnsi="Arial" w:cs="Arial"/>
          <w:sz w:val="20"/>
          <w:szCs w:val="20"/>
        </w:rPr>
      </w:pPr>
      <w:r w:rsidRPr="0015567D">
        <w:rPr>
          <w:rFonts w:ascii="Arial" w:hAnsi="Arial" w:cs="Arial"/>
          <w:b/>
          <w:sz w:val="20"/>
        </w:rPr>
        <w:t>XI.</w:t>
      </w:r>
      <w:r w:rsidRPr="0015567D">
        <w:rPr>
          <w:rFonts w:ascii="Arial" w:hAnsi="Arial" w:cs="Arial"/>
          <w:sz w:val="20"/>
        </w:rPr>
        <w:t xml:space="preserve">  </w:t>
      </w:r>
      <w:r w:rsidRPr="0015567D">
        <w:rPr>
          <w:rFonts w:ascii="Arial" w:hAnsi="Arial" w:cs="Arial"/>
          <w:b/>
          <w:sz w:val="20"/>
        </w:rPr>
        <w:t xml:space="preserve">EL ACTO DE PRESENTACIÓN Y APERTURA DE LAS PROPOSICIONES DE CADA LICITACIÓN </w:t>
      </w:r>
      <w:r w:rsidRPr="0015567D">
        <w:rPr>
          <w:rFonts w:ascii="Arial" w:hAnsi="Arial" w:cs="Arial"/>
          <w:sz w:val="20"/>
        </w:rPr>
        <w:t xml:space="preserve">será presidido por el </w:t>
      </w:r>
      <w:r w:rsidR="00E51DC1" w:rsidRPr="0015567D">
        <w:rPr>
          <w:rFonts w:ascii="Arial" w:hAnsi="Arial" w:cs="Arial"/>
          <w:b/>
          <w:sz w:val="20"/>
        </w:rPr>
        <w:t>Ingeniero Miguel Ángel Macip Molina</w:t>
      </w:r>
      <w:r w:rsidR="00E51DC1" w:rsidRPr="0015567D">
        <w:rPr>
          <w:rFonts w:ascii="Arial" w:hAnsi="Arial" w:cs="Arial"/>
          <w:sz w:val="20"/>
        </w:rPr>
        <w:t xml:space="preserve">, </w:t>
      </w:r>
      <w:r w:rsidR="00481B9B" w:rsidRPr="0015567D">
        <w:rPr>
          <w:rFonts w:ascii="Arial" w:hAnsi="Arial" w:cs="Arial"/>
          <w:sz w:val="20"/>
        </w:rPr>
        <w:t xml:space="preserve">Titular </w:t>
      </w:r>
      <w:r w:rsidRPr="0015567D">
        <w:rPr>
          <w:rFonts w:ascii="Arial" w:hAnsi="Arial" w:cs="Arial"/>
          <w:sz w:val="20"/>
        </w:rPr>
        <w:t xml:space="preserve">del </w:t>
      </w:r>
      <w:r w:rsidR="00446762" w:rsidRPr="0015567D">
        <w:rPr>
          <w:rFonts w:ascii="Arial" w:hAnsi="Arial" w:cs="Arial"/>
          <w:sz w:val="20"/>
        </w:rPr>
        <w:t>COMITÉ</w:t>
      </w:r>
      <w:r w:rsidR="00E51DC1" w:rsidRPr="0015567D">
        <w:rPr>
          <w:rFonts w:ascii="Arial" w:hAnsi="Arial" w:cs="Arial"/>
          <w:sz w:val="20"/>
        </w:rPr>
        <w:t xml:space="preserve"> o el </w:t>
      </w:r>
      <w:r w:rsidR="00AE64B6" w:rsidRPr="0015567D">
        <w:rPr>
          <w:rFonts w:ascii="Arial" w:hAnsi="Arial" w:cs="Arial"/>
          <w:sz w:val="20"/>
        </w:rPr>
        <w:t>f</w:t>
      </w:r>
      <w:r w:rsidR="00E51DC1" w:rsidRPr="0015567D">
        <w:rPr>
          <w:rFonts w:ascii="Arial" w:hAnsi="Arial" w:cs="Arial"/>
          <w:sz w:val="20"/>
        </w:rPr>
        <w:t>uncionario</w:t>
      </w:r>
      <w:r w:rsidR="00AE64B6" w:rsidRPr="0015567D">
        <w:rPr>
          <w:rFonts w:ascii="Arial" w:hAnsi="Arial" w:cs="Arial"/>
          <w:sz w:val="20"/>
        </w:rPr>
        <w:t xml:space="preserve"> público</w:t>
      </w:r>
      <w:r w:rsidR="00E51DC1" w:rsidRPr="0015567D">
        <w:rPr>
          <w:rFonts w:ascii="Arial" w:hAnsi="Arial" w:cs="Arial"/>
          <w:sz w:val="20"/>
        </w:rPr>
        <w:t xml:space="preserve"> que </w:t>
      </w:r>
      <w:r w:rsidR="00AE64B6" w:rsidRPr="0015567D">
        <w:rPr>
          <w:rFonts w:ascii="Arial" w:hAnsi="Arial" w:cs="Arial"/>
          <w:sz w:val="20"/>
        </w:rPr>
        <w:t>é</w:t>
      </w:r>
      <w:r w:rsidR="00E51DC1" w:rsidRPr="0015567D">
        <w:rPr>
          <w:rFonts w:ascii="Arial" w:hAnsi="Arial" w:cs="Arial"/>
          <w:sz w:val="20"/>
        </w:rPr>
        <w:t>l designe para este acto</w:t>
      </w:r>
      <w:r w:rsidRPr="0015567D">
        <w:rPr>
          <w:rFonts w:ascii="Arial" w:hAnsi="Arial" w:cs="Arial"/>
          <w:sz w:val="20"/>
        </w:rPr>
        <w:t xml:space="preserve">; se celebrara el día y en la hora señalada, en el </w:t>
      </w:r>
      <w:r w:rsidRPr="0015567D">
        <w:rPr>
          <w:rFonts w:ascii="Arial" w:hAnsi="Arial" w:cs="Arial"/>
          <w:sz w:val="20"/>
          <w:szCs w:val="20"/>
        </w:rPr>
        <w:t xml:space="preserve">recuadro de la </w:t>
      </w:r>
      <w:r w:rsidR="00345184" w:rsidRPr="0015567D">
        <w:rPr>
          <w:rFonts w:ascii="Arial" w:hAnsi="Arial" w:cs="Arial"/>
          <w:sz w:val="20"/>
          <w:szCs w:val="20"/>
        </w:rPr>
        <w:t>disposición II</w:t>
      </w:r>
      <w:r w:rsidR="00AE64B6" w:rsidRPr="0015567D">
        <w:rPr>
          <w:rFonts w:ascii="Arial" w:hAnsi="Arial" w:cs="Arial"/>
          <w:sz w:val="20"/>
          <w:szCs w:val="20"/>
        </w:rPr>
        <w:t xml:space="preserve"> de esta convocatoria;</w:t>
      </w:r>
      <w:r w:rsidRPr="0015567D">
        <w:rPr>
          <w:rFonts w:ascii="Arial" w:hAnsi="Arial" w:cs="Arial"/>
          <w:sz w:val="20"/>
          <w:szCs w:val="20"/>
        </w:rPr>
        <w:t xml:space="preserve"> las propuestas deberán presentarse en el orden establecido en la</w:t>
      </w:r>
      <w:r w:rsidR="00AE64B6" w:rsidRPr="0015567D">
        <w:rPr>
          <w:rFonts w:ascii="Arial" w:hAnsi="Arial" w:cs="Arial"/>
          <w:sz w:val="20"/>
          <w:szCs w:val="20"/>
        </w:rPr>
        <w:t>s disposiciones XIII, XVI y</w:t>
      </w:r>
      <w:r w:rsidRPr="0015567D">
        <w:rPr>
          <w:rFonts w:ascii="Arial" w:hAnsi="Arial" w:cs="Arial"/>
          <w:sz w:val="20"/>
          <w:szCs w:val="20"/>
        </w:rPr>
        <w:t xml:space="preserve"> XXIX de la presente </w:t>
      </w:r>
      <w:r w:rsidR="00287259" w:rsidRPr="0015567D">
        <w:rPr>
          <w:rFonts w:ascii="Arial" w:hAnsi="Arial" w:cs="Arial"/>
          <w:sz w:val="20"/>
          <w:szCs w:val="20"/>
        </w:rPr>
        <w:t>CONVOCATORIA,</w:t>
      </w:r>
      <w:r w:rsidRPr="0015567D">
        <w:rPr>
          <w:rFonts w:ascii="Arial" w:hAnsi="Arial" w:cs="Arial"/>
          <w:sz w:val="20"/>
          <w:szCs w:val="20"/>
        </w:rPr>
        <w:t xml:space="preserve"> event</w:t>
      </w:r>
      <w:r w:rsidR="00345184" w:rsidRPr="0015567D">
        <w:rPr>
          <w:rFonts w:ascii="Arial" w:hAnsi="Arial" w:cs="Arial"/>
          <w:sz w:val="20"/>
          <w:szCs w:val="20"/>
        </w:rPr>
        <w:t xml:space="preserve">o  que se llevará a cabo en el </w:t>
      </w:r>
      <w:r w:rsidR="00AE64B6" w:rsidRPr="0015567D">
        <w:rPr>
          <w:rFonts w:ascii="Arial" w:hAnsi="Arial" w:cs="Arial"/>
          <w:sz w:val="20"/>
          <w:szCs w:val="20"/>
        </w:rPr>
        <w:t xml:space="preserve">sótano </w:t>
      </w:r>
      <w:r w:rsidR="00345184" w:rsidRPr="0015567D">
        <w:rPr>
          <w:rFonts w:ascii="Arial" w:hAnsi="Arial" w:cs="Arial"/>
          <w:sz w:val="20"/>
          <w:szCs w:val="20"/>
        </w:rPr>
        <w:t>del edificio marcado con el número 3308 de la Prolongación Reforma en la Colonia Amor de la ciudad de Puebla</w:t>
      </w:r>
      <w:r w:rsidRPr="0015567D">
        <w:rPr>
          <w:rFonts w:ascii="Arial" w:hAnsi="Arial" w:cs="Arial"/>
          <w:sz w:val="20"/>
          <w:szCs w:val="20"/>
        </w:rPr>
        <w:t xml:space="preserve">. Iniciando el </w:t>
      </w:r>
      <w:r w:rsidRPr="0015567D">
        <w:rPr>
          <w:rFonts w:ascii="Arial" w:hAnsi="Arial" w:cs="Arial"/>
          <w:bCs/>
          <w:sz w:val="20"/>
          <w:szCs w:val="20"/>
        </w:rPr>
        <w:t>registro de participantes 30 minutos</w:t>
      </w:r>
      <w:r w:rsidRPr="0015567D">
        <w:rPr>
          <w:rFonts w:ascii="Arial" w:hAnsi="Arial" w:cs="Arial"/>
          <w:sz w:val="20"/>
          <w:szCs w:val="20"/>
        </w:rPr>
        <w:t xml:space="preserve"> antes de la hora señalada para llevar a cabo el evento.</w:t>
      </w:r>
    </w:p>
    <w:p w:rsidR="00CD1897" w:rsidRPr="0015567D" w:rsidRDefault="00CD1897" w:rsidP="009103E7">
      <w:pPr>
        <w:pStyle w:val="Sangra3detindependiente"/>
        <w:rPr>
          <w:color w:val="auto"/>
        </w:rPr>
      </w:pPr>
    </w:p>
    <w:p w:rsidR="00CD1897" w:rsidRPr="0015567D" w:rsidRDefault="00CD1897" w:rsidP="009103E7">
      <w:pPr>
        <w:pStyle w:val="Sangra3detindependiente"/>
        <w:rPr>
          <w:b/>
          <w:color w:val="auto"/>
        </w:rPr>
      </w:pPr>
      <w:r w:rsidRPr="0015567D">
        <w:rPr>
          <w:b/>
          <w:color w:val="auto"/>
        </w:rPr>
        <w:t>EL ACTO DE PRESENTACIÓN Y APERTURA DE LAS OFERTAS SE LLEVARÁ A CABO CONFORME A LO SIGUIENTE:</w:t>
      </w:r>
    </w:p>
    <w:p w:rsidR="001B79C3" w:rsidRPr="0015567D" w:rsidRDefault="001B79C3" w:rsidP="001B79C3">
      <w:pPr>
        <w:pStyle w:val="Texto"/>
        <w:spacing w:after="42" w:line="240" w:lineRule="auto"/>
        <w:ind w:firstLine="0"/>
        <w:rPr>
          <w:sz w:val="20"/>
        </w:rPr>
      </w:pPr>
      <w:r w:rsidRPr="0015567D">
        <w:rPr>
          <w:sz w:val="20"/>
        </w:rPr>
        <w:t xml:space="preserve">En términos del </w:t>
      </w:r>
      <w:r w:rsidRPr="0015567D">
        <w:rPr>
          <w:sz w:val="20"/>
          <w:lang w:val="es-MX"/>
        </w:rPr>
        <w:t xml:space="preserve">artículo 59 del Reglamento </w:t>
      </w:r>
      <w:r w:rsidR="00A31D28" w:rsidRPr="0015567D">
        <w:rPr>
          <w:sz w:val="20"/>
        </w:rPr>
        <w:t xml:space="preserve">de la LEY </w:t>
      </w:r>
      <w:r w:rsidRPr="0015567D">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15567D" w:rsidRDefault="001B79C3" w:rsidP="001B79C3">
      <w:pPr>
        <w:pStyle w:val="Texto"/>
        <w:spacing w:after="42" w:line="240" w:lineRule="auto"/>
        <w:ind w:firstLine="0"/>
        <w:rPr>
          <w:sz w:val="20"/>
          <w:lang w:val="es-ES_tradnl"/>
        </w:rPr>
      </w:pPr>
    </w:p>
    <w:p w:rsidR="001B79C3" w:rsidRPr="0015567D" w:rsidRDefault="001B79C3" w:rsidP="00AE64B6">
      <w:pPr>
        <w:pStyle w:val="Texto"/>
        <w:spacing w:after="42" w:line="240" w:lineRule="auto"/>
        <w:ind w:firstLine="360"/>
        <w:rPr>
          <w:sz w:val="20"/>
          <w:lang w:val="es-ES_tradnl"/>
        </w:rPr>
      </w:pPr>
      <w:r w:rsidRPr="0015567D">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15567D" w:rsidRDefault="00CD1897" w:rsidP="009103E7">
      <w:pPr>
        <w:ind w:firstLine="708"/>
        <w:jc w:val="both"/>
        <w:rPr>
          <w:rFonts w:ascii="Arial" w:hAnsi="Arial" w:cs="Arial"/>
          <w:sz w:val="20"/>
          <w:szCs w:val="20"/>
        </w:rPr>
      </w:pPr>
    </w:p>
    <w:p w:rsidR="00D2368F" w:rsidRPr="0015567D" w:rsidRDefault="00CD1897" w:rsidP="009103E7">
      <w:pPr>
        <w:pStyle w:val="Texto"/>
        <w:numPr>
          <w:ilvl w:val="0"/>
          <w:numId w:val="7"/>
        </w:numPr>
        <w:spacing w:after="0" w:line="240" w:lineRule="auto"/>
        <w:rPr>
          <w:sz w:val="20"/>
        </w:rPr>
      </w:pPr>
      <w:r w:rsidRPr="0015567D">
        <w:rPr>
          <w:sz w:val="20"/>
        </w:rPr>
        <w:lastRenderedPageBreak/>
        <w:t xml:space="preserve">Una vez recibidas las proposiciones en sobre cerrado, se procederá a su apertura, haciéndose constar la documentación presentada, </w:t>
      </w:r>
      <w:r w:rsidRPr="0015567D">
        <w:rPr>
          <w:b/>
          <w:bCs/>
          <w:sz w:val="20"/>
        </w:rPr>
        <w:t>sin que ello implique la evaluación de su contenido</w:t>
      </w:r>
      <w:r w:rsidRPr="0015567D">
        <w:rPr>
          <w:sz w:val="20"/>
        </w:rPr>
        <w:t>, las proposiciones no podrán ser retiradas o dejarse sin efecto, por lo que deberán considerarse vigentes dentro del procedimiento de licitación pública hasta su conclusión</w:t>
      </w:r>
      <w:r w:rsidR="00501660" w:rsidRPr="0015567D">
        <w:rPr>
          <w:sz w:val="20"/>
        </w:rPr>
        <w:t xml:space="preserve">, tal como lo dispone la fracción </w:t>
      </w:r>
      <w:r w:rsidRPr="0015567D">
        <w:rPr>
          <w:sz w:val="20"/>
        </w:rPr>
        <w:t xml:space="preserve">VI del </w:t>
      </w:r>
      <w:r w:rsidR="00501660" w:rsidRPr="0015567D">
        <w:rPr>
          <w:sz w:val="20"/>
          <w:lang w:val="es-MX"/>
        </w:rPr>
        <w:t xml:space="preserve">artículo 34 del </w:t>
      </w:r>
      <w:r w:rsidR="00D2368F" w:rsidRPr="0015567D">
        <w:rPr>
          <w:sz w:val="20"/>
          <w:lang w:val="es-MX"/>
        </w:rPr>
        <w:t>REGLAMENTO;</w:t>
      </w:r>
      <w:r w:rsidR="00501660" w:rsidRPr="0015567D">
        <w:rPr>
          <w:sz w:val="20"/>
          <w:lang w:val="es-MX"/>
        </w:rPr>
        <w:t xml:space="preserve"> </w:t>
      </w:r>
      <w:r w:rsidR="00362D96" w:rsidRPr="0015567D">
        <w:rPr>
          <w:sz w:val="20"/>
          <w:lang w:val="es-MX"/>
        </w:rPr>
        <w:t xml:space="preserve">el </w:t>
      </w:r>
      <w:r w:rsidR="00362D96" w:rsidRPr="0015567D">
        <w:rPr>
          <w:sz w:val="20"/>
        </w:rPr>
        <w:t>CONVOCANTE no estará obligado a buscar entre la propuesta, el documento requerido, por lo tanto, en caso de que el requisito solicitado no se encuentre en el documento pedido, se tendrá por no presentado;</w:t>
      </w:r>
    </w:p>
    <w:p w:rsidR="00E76394" w:rsidRPr="0015567D" w:rsidRDefault="00E76394" w:rsidP="009103E7">
      <w:pPr>
        <w:pStyle w:val="Texto"/>
        <w:numPr>
          <w:ilvl w:val="0"/>
          <w:numId w:val="7"/>
        </w:numPr>
        <w:spacing w:after="0" w:line="240" w:lineRule="auto"/>
        <w:rPr>
          <w:sz w:val="20"/>
        </w:rPr>
      </w:pPr>
      <w:r w:rsidRPr="0015567D">
        <w:rPr>
          <w:sz w:val="20"/>
        </w:rPr>
        <w:t>Durante la revisión de la documentación legal y contable</w:t>
      </w:r>
      <w:r w:rsidR="00C93C0A" w:rsidRPr="0015567D">
        <w:rPr>
          <w:sz w:val="20"/>
        </w:rPr>
        <w:t>,</w:t>
      </w:r>
      <w:r w:rsidRPr="0015567D">
        <w:rPr>
          <w:sz w:val="20"/>
        </w:rPr>
        <w:t xml:space="preserve"> el COMITÉ hará el cotejo entre los originales y las copias simples que serán parte de las propuestas, en el entendido que si no se presentan tal como se solicitan en </w:t>
      </w:r>
      <w:r w:rsidR="00287259" w:rsidRPr="0015567D">
        <w:rPr>
          <w:sz w:val="20"/>
        </w:rPr>
        <w:t xml:space="preserve">las disposiciones, anexos y formatos de </w:t>
      </w:r>
      <w:r w:rsidRPr="0015567D">
        <w:rPr>
          <w:sz w:val="20"/>
        </w:rPr>
        <w:t xml:space="preserve">esta convocatoria, se tendrán por no presentados. </w:t>
      </w:r>
    </w:p>
    <w:p w:rsidR="00CD1897" w:rsidRPr="0015567D" w:rsidRDefault="00CD1897" w:rsidP="009103E7">
      <w:pPr>
        <w:pStyle w:val="Texto"/>
        <w:numPr>
          <w:ilvl w:val="0"/>
          <w:numId w:val="7"/>
        </w:numPr>
        <w:spacing w:after="0" w:line="240" w:lineRule="auto"/>
        <w:rPr>
          <w:sz w:val="20"/>
        </w:rPr>
      </w:pPr>
      <w:r w:rsidRPr="0015567D">
        <w:rPr>
          <w:sz w:val="20"/>
        </w:rPr>
        <w:t xml:space="preserve">De entre los licitantes que hayan asistido, rubricarán los catálogos de conceptos de las proposiciones presentadas, y                                                      </w:t>
      </w:r>
    </w:p>
    <w:p w:rsidR="00CD1897" w:rsidRPr="0015567D" w:rsidRDefault="00CD1897" w:rsidP="009103E7">
      <w:pPr>
        <w:pStyle w:val="Texto"/>
        <w:numPr>
          <w:ilvl w:val="0"/>
          <w:numId w:val="7"/>
        </w:numPr>
        <w:spacing w:after="0" w:line="240" w:lineRule="auto"/>
        <w:rPr>
          <w:sz w:val="20"/>
        </w:rPr>
      </w:pPr>
      <w:r w:rsidRPr="0015567D">
        <w:rPr>
          <w:sz w:val="20"/>
        </w:rPr>
        <w:t xml:space="preserve">Se levantará acta que servirá de constancia de la celebración del acto de presentación y apertura de las proposiciones, en la que se harán constar </w:t>
      </w:r>
      <w:r w:rsidR="00E76394" w:rsidRPr="0015567D">
        <w:rPr>
          <w:sz w:val="20"/>
        </w:rPr>
        <w:t xml:space="preserve">entre otros aspectos relevantes: el resultado de la revisión cuantitativa de las propuestas, </w:t>
      </w:r>
      <w:r w:rsidRPr="0015567D">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15567D" w:rsidRDefault="00CD1897" w:rsidP="009103E7">
      <w:pPr>
        <w:pStyle w:val="Texto"/>
        <w:numPr>
          <w:ilvl w:val="0"/>
          <w:numId w:val="7"/>
        </w:numPr>
        <w:spacing w:after="0" w:line="240" w:lineRule="auto"/>
        <w:rPr>
          <w:sz w:val="20"/>
        </w:rPr>
      </w:pPr>
      <w:r w:rsidRPr="0015567D">
        <w:rPr>
          <w:sz w:val="20"/>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Pr="0015567D" w:rsidRDefault="00CD1897" w:rsidP="009103E7">
      <w:pPr>
        <w:ind w:firstLine="708"/>
        <w:jc w:val="both"/>
        <w:rPr>
          <w:rFonts w:ascii="Arial" w:hAnsi="Arial" w:cs="Arial"/>
          <w:sz w:val="20"/>
        </w:rPr>
      </w:pPr>
    </w:p>
    <w:p w:rsidR="001B398C" w:rsidRPr="0015567D" w:rsidRDefault="00CD6C84" w:rsidP="001B398C">
      <w:pPr>
        <w:ind w:firstLine="360"/>
        <w:jc w:val="both"/>
        <w:rPr>
          <w:rFonts w:ascii="Arial" w:hAnsi="Arial" w:cs="Arial"/>
          <w:sz w:val="20"/>
          <w:szCs w:val="20"/>
        </w:rPr>
      </w:pPr>
      <w:r w:rsidRPr="0015567D">
        <w:rPr>
          <w:rFonts w:ascii="Arial" w:hAnsi="Arial" w:cs="Arial"/>
          <w:sz w:val="20"/>
          <w:szCs w:val="20"/>
        </w:rPr>
        <w:t xml:space="preserve">En términos de la fracción IX del artículo 34 del </w:t>
      </w:r>
      <w:r w:rsidR="00A31D28" w:rsidRPr="0015567D">
        <w:rPr>
          <w:rFonts w:ascii="Arial" w:hAnsi="Arial" w:cs="Arial"/>
          <w:sz w:val="20"/>
          <w:szCs w:val="20"/>
        </w:rPr>
        <w:t>REGLAMENTO</w:t>
      </w:r>
      <w:r w:rsidRPr="0015567D">
        <w:rPr>
          <w:rFonts w:ascii="Arial" w:hAnsi="Arial" w:cs="Arial"/>
          <w:sz w:val="20"/>
          <w:szCs w:val="20"/>
        </w:rPr>
        <w:t xml:space="preserve">.- el </w:t>
      </w:r>
      <w:r w:rsidR="00E315D9" w:rsidRPr="0015567D">
        <w:rPr>
          <w:rFonts w:ascii="Arial" w:hAnsi="Arial" w:cs="Arial"/>
          <w:sz w:val="20"/>
          <w:szCs w:val="20"/>
        </w:rPr>
        <w:t>LICITANTE</w:t>
      </w:r>
      <w:r w:rsidRPr="0015567D">
        <w:rPr>
          <w:rFonts w:ascii="Arial" w:hAnsi="Arial" w:cs="Arial"/>
          <w:sz w:val="20"/>
          <w:szCs w:val="20"/>
        </w:rPr>
        <w:t xml:space="preserve"> deberá incluir </w:t>
      </w:r>
      <w:r w:rsidR="00873B90" w:rsidRPr="0015567D">
        <w:rPr>
          <w:rFonts w:ascii="Arial" w:hAnsi="Arial" w:cs="Arial"/>
          <w:sz w:val="20"/>
          <w:szCs w:val="20"/>
        </w:rPr>
        <w:t>AL INICIO DE SU PROPUESTA, UNA RELACIÓN DE LOS DOCUMENTOS QUE INTEGRAN</w:t>
      </w:r>
      <w:r w:rsidR="001B398C" w:rsidRPr="0015567D">
        <w:rPr>
          <w:rFonts w:ascii="Arial" w:hAnsi="Arial" w:cs="Arial"/>
          <w:sz w:val="20"/>
          <w:szCs w:val="20"/>
        </w:rPr>
        <w:t xml:space="preserve"> su propuesta completa</w:t>
      </w:r>
      <w:r w:rsidR="00873B90" w:rsidRPr="0015567D">
        <w:rPr>
          <w:rFonts w:ascii="Arial" w:hAnsi="Arial" w:cs="Arial"/>
          <w:sz w:val="20"/>
          <w:szCs w:val="20"/>
        </w:rPr>
        <w:t xml:space="preserve"> </w:t>
      </w:r>
      <w:r w:rsidR="001B398C" w:rsidRPr="0015567D">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15567D" w:rsidRDefault="00056D24" w:rsidP="005175D1">
      <w:pPr>
        <w:ind w:firstLine="360"/>
        <w:jc w:val="both"/>
        <w:rPr>
          <w:rFonts w:ascii="Arial" w:hAnsi="Arial" w:cs="Arial"/>
          <w:sz w:val="20"/>
          <w:szCs w:val="20"/>
        </w:rPr>
      </w:pPr>
    </w:p>
    <w:p w:rsidR="00056D24" w:rsidRPr="0015567D" w:rsidRDefault="00056D24" w:rsidP="005175D1">
      <w:pPr>
        <w:ind w:firstLine="360"/>
        <w:jc w:val="both"/>
        <w:rPr>
          <w:rFonts w:ascii="Arial" w:hAnsi="Arial" w:cs="Arial"/>
          <w:sz w:val="20"/>
          <w:szCs w:val="20"/>
        </w:rPr>
      </w:pPr>
    </w:p>
    <w:p w:rsidR="00CD1897" w:rsidRPr="0015567D" w:rsidRDefault="00CD1897" w:rsidP="009103E7">
      <w:pPr>
        <w:jc w:val="both"/>
        <w:rPr>
          <w:rFonts w:ascii="Arial" w:hAnsi="Arial" w:cs="Arial"/>
          <w:sz w:val="20"/>
        </w:rPr>
      </w:pPr>
      <w:r w:rsidRPr="0015567D">
        <w:rPr>
          <w:rFonts w:ascii="Arial" w:hAnsi="Arial" w:cs="Arial"/>
          <w:b/>
          <w:sz w:val="20"/>
        </w:rPr>
        <w:t>XII.</w:t>
      </w:r>
      <w:r w:rsidRPr="0015567D">
        <w:rPr>
          <w:rFonts w:ascii="Arial" w:hAnsi="Arial" w:cs="Arial"/>
          <w:sz w:val="20"/>
        </w:rPr>
        <w:t xml:space="preserve">  </w:t>
      </w:r>
      <w:r w:rsidRPr="0015567D">
        <w:rPr>
          <w:rFonts w:ascii="Arial" w:hAnsi="Arial" w:cs="Arial"/>
          <w:b/>
          <w:sz w:val="20"/>
        </w:rPr>
        <w:t>P</w:t>
      </w:r>
      <w:r w:rsidRPr="0015567D">
        <w:rPr>
          <w:rFonts w:ascii="Arial" w:hAnsi="Arial" w:cs="Arial"/>
          <w:b/>
          <w:bCs/>
          <w:sz w:val="20"/>
        </w:rPr>
        <w:t>ara intervenir o asistir al acto de presentación y apertura</w:t>
      </w:r>
      <w:r w:rsidRPr="0015567D">
        <w:rPr>
          <w:rFonts w:ascii="Arial" w:hAnsi="Arial" w:cs="Arial"/>
          <w:bCs/>
          <w:sz w:val="20"/>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sidRPr="0015567D">
        <w:rPr>
          <w:rFonts w:ascii="Arial" w:hAnsi="Arial" w:cs="Arial"/>
          <w:bCs/>
          <w:sz w:val="20"/>
        </w:rPr>
        <w:t xml:space="preserve"> en dicho escrito el representante legal del licitante nombre a la persona que asistirá al Acto de Presentación de la Proposición y a</w:t>
      </w:r>
      <w:r w:rsidRPr="0015567D">
        <w:rPr>
          <w:rFonts w:ascii="Arial" w:hAnsi="Arial" w:cs="Arial"/>
          <w:bCs/>
          <w:sz w:val="20"/>
        </w:rPr>
        <w:t>djunte copia simple de su identificación con fotografía</w:t>
      </w:r>
      <w:r w:rsidR="005175D1" w:rsidRPr="0015567D">
        <w:rPr>
          <w:rFonts w:ascii="Arial" w:hAnsi="Arial" w:cs="Arial"/>
          <w:bCs/>
          <w:sz w:val="20"/>
        </w:rPr>
        <w:t xml:space="preserve"> del asistente</w:t>
      </w:r>
      <w:r w:rsidRPr="0015567D">
        <w:rPr>
          <w:rFonts w:ascii="Arial" w:hAnsi="Arial" w:cs="Arial"/>
          <w:bCs/>
          <w:sz w:val="20"/>
        </w:rPr>
        <w:t xml:space="preserve">.  Estos dos documentos, se deberán </w:t>
      </w:r>
      <w:r w:rsidRPr="0015567D">
        <w:rPr>
          <w:rFonts w:ascii="Arial" w:hAnsi="Arial" w:cs="Arial"/>
          <w:b/>
          <w:bCs/>
          <w:sz w:val="20"/>
        </w:rPr>
        <w:t xml:space="preserve">presentar antes de iniciar el acto de presentación y apertura de las proposiciones </w:t>
      </w:r>
      <w:r w:rsidRPr="0015567D">
        <w:rPr>
          <w:rFonts w:ascii="Arial" w:hAnsi="Arial" w:cs="Arial"/>
          <w:b/>
          <w:bCs/>
          <w:sz w:val="20"/>
          <w:u w:val="single"/>
        </w:rPr>
        <w:t>(fuera del sobre de la propuesta)</w:t>
      </w:r>
      <w:r w:rsidRPr="0015567D">
        <w:rPr>
          <w:rFonts w:ascii="Arial" w:hAnsi="Arial" w:cs="Arial"/>
          <w:bCs/>
          <w:sz w:val="20"/>
        </w:rPr>
        <w:t xml:space="preserve"> en el momento de registrarse.   </w:t>
      </w:r>
    </w:p>
    <w:p w:rsidR="00CD1897" w:rsidRPr="0015567D" w:rsidRDefault="00CD1897" w:rsidP="009103E7">
      <w:pPr>
        <w:jc w:val="both"/>
        <w:rPr>
          <w:rFonts w:ascii="Arial" w:hAnsi="Arial" w:cs="Arial"/>
          <w:sz w:val="20"/>
        </w:rPr>
      </w:pPr>
    </w:p>
    <w:p w:rsidR="00C93C0A" w:rsidRPr="00413F6C" w:rsidRDefault="00C93C0A" w:rsidP="00C93C0A">
      <w:pPr>
        <w:jc w:val="both"/>
        <w:rPr>
          <w:rFonts w:ascii="Arial" w:hAnsi="Arial" w:cs="Arial"/>
          <w:sz w:val="20"/>
        </w:rPr>
      </w:pPr>
      <w:r w:rsidRPr="00413F6C">
        <w:rPr>
          <w:rFonts w:ascii="Arial" w:hAnsi="Arial" w:cs="Arial"/>
          <w:b/>
          <w:sz w:val="20"/>
        </w:rPr>
        <w:t xml:space="preserve">XIII. </w:t>
      </w:r>
      <w:r w:rsidRPr="00413F6C">
        <w:rPr>
          <w:rFonts w:ascii="Arial" w:hAnsi="Arial" w:cs="Arial"/>
          <w:b/>
          <w:sz w:val="20"/>
          <w:szCs w:val="20"/>
          <w:u w:val="single"/>
        </w:rPr>
        <w:t>“DOCUMENTOS DISTINTOS A LAS PROPUESTAS</w:t>
      </w:r>
      <w:r w:rsidRPr="00413F6C">
        <w:rPr>
          <w:rFonts w:ascii="Arial" w:hAnsi="Arial" w:cs="Arial"/>
          <w:sz w:val="20"/>
          <w:szCs w:val="20"/>
          <w:u w:val="single"/>
        </w:rPr>
        <w:t>”</w:t>
      </w:r>
      <w:r w:rsidRPr="00413F6C">
        <w:rPr>
          <w:rFonts w:ascii="Arial" w:hAnsi="Arial" w:cs="Arial"/>
          <w:sz w:val="20"/>
          <w:szCs w:val="20"/>
        </w:rPr>
        <w:t xml:space="preserve">, éstos deberán ser entregados el día y hora programado para llevar a cabo el acto de presentación y apertura de las ofertas, </w:t>
      </w:r>
      <w:r w:rsidR="00DB150E" w:rsidRPr="00413F6C">
        <w:rPr>
          <w:rFonts w:ascii="Arial" w:hAnsi="Arial" w:cs="Arial"/>
          <w:sz w:val="20"/>
          <w:szCs w:val="20"/>
        </w:rPr>
        <w:t xml:space="preserve">que se anexaran como Documento L-1 y </w:t>
      </w:r>
      <w:r w:rsidRPr="00413F6C">
        <w:rPr>
          <w:rFonts w:ascii="Arial" w:hAnsi="Arial" w:cs="Arial"/>
          <w:sz w:val="20"/>
          <w:szCs w:val="20"/>
        </w:rPr>
        <w:t xml:space="preserve">serán: </w:t>
      </w:r>
    </w:p>
    <w:p w:rsidR="00C93C0A" w:rsidRPr="00413F6C" w:rsidRDefault="00C93C0A" w:rsidP="00C93C0A">
      <w:pPr>
        <w:jc w:val="both"/>
        <w:rPr>
          <w:rFonts w:ascii="Arial" w:hAnsi="Arial" w:cs="Arial"/>
          <w:sz w:val="20"/>
        </w:rPr>
      </w:pPr>
    </w:p>
    <w:p w:rsidR="00C93C0A" w:rsidRPr="00413F6C" w:rsidRDefault="006D48B6" w:rsidP="00C93C0A">
      <w:pPr>
        <w:jc w:val="both"/>
        <w:rPr>
          <w:rFonts w:ascii="Arial" w:hAnsi="Arial" w:cs="Arial"/>
          <w:sz w:val="20"/>
        </w:rPr>
      </w:pPr>
      <w:r w:rsidRPr="00413F6C">
        <w:rPr>
          <w:rFonts w:ascii="Arial" w:hAnsi="Arial" w:cs="Arial"/>
          <w:sz w:val="20"/>
        </w:rPr>
        <w:t>*</w:t>
      </w:r>
      <w:r w:rsidR="00C93C0A" w:rsidRPr="00413F6C">
        <w:rPr>
          <w:rFonts w:ascii="Arial" w:hAnsi="Arial" w:cs="Arial"/>
          <w:sz w:val="20"/>
        </w:rPr>
        <w:t>Convocatoria (Disposiciones, Anexos y Formatos)</w:t>
      </w:r>
      <w:r w:rsidR="00304AD8" w:rsidRPr="00413F6C">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413F6C" w:rsidRDefault="00C93C0A" w:rsidP="00C93C0A">
      <w:pPr>
        <w:jc w:val="both"/>
        <w:rPr>
          <w:rFonts w:ascii="Arial" w:hAnsi="Arial" w:cs="Arial"/>
          <w:sz w:val="20"/>
          <w:szCs w:val="20"/>
        </w:rPr>
      </w:pPr>
      <w:r w:rsidRPr="00413F6C">
        <w:rPr>
          <w:rFonts w:ascii="Arial" w:hAnsi="Arial" w:cs="Arial"/>
          <w:sz w:val="20"/>
        </w:rPr>
        <w:t>S</w:t>
      </w:r>
      <w:r w:rsidRPr="00413F6C">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sidRPr="00413F6C">
        <w:rPr>
          <w:rFonts w:ascii="Arial" w:hAnsi="Arial" w:cs="Arial"/>
          <w:sz w:val="20"/>
          <w:szCs w:val="20"/>
        </w:rPr>
        <w:t xml:space="preserve">que debió </w:t>
      </w:r>
      <w:r w:rsidRPr="00413F6C">
        <w:rPr>
          <w:rFonts w:ascii="Arial" w:hAnsi="Arial" w:cs="Arial"/>
          <w:sz w:val="20"/>
          <w:szCs w:val="20"/>
        </w:rPr>
        <w:t>cita</w:t>
      </w:r>
      <w:r w:rsidR="00582C39" w:rsidRPr="00413F6C">
        <w:rPr>
          <w:rFonts w:ascii="Arial" w:hAnsi="Arial" w:cs="Arial"/>
          <w:sz w:val="20"/>
          <w:szCs w:val="20"/>
        </w:rPr>
        <w:t xml:space="preserve">r </w:t>
      </w:r>
      <w:r w:rsidRPr="00413F6C">
        <w:rPr>
          <w:rFonts w:ascii="Arial" w:hAnsi="Arial" w:cs="Arial"/>
          <w:sz w:val="20"/>
          <w:szCs w:val="20"/>
        </w:rPr>
        <w:t>en dicha solicitud</w:t>
      </w:r>
      <w:r w:rsidR="00582C39" w:rsidRPr="00413F6C">
        <w:rPr>
          <w:rFonts w:ascii="Arial" w:hAnsi="Arial" w:cs="Arial"/>
          <w:sz w:val="20"/>
          <w:szCs w:val="20"/>
        </w:rPr>
        <w:t xml:space="preserve"> en términos de la fracción VI del artículo 61 del citado REGLAMENTO</w:t>
      </w:r>
      <w:r w:rsidRPr="00413F6C">
        <w:rPr>
          <w:rFonts w:ascii="Arial" w:hAnsi="Arial" w:cs="Arial"/>
          <w:sz w:val="20"/>
          <w:szCs w:val="20"/>
        </w:rPr>
        <w:t>.</w:t>
      </w:r>
    </w:p>
    <w:p w:rsidR="00C93C0A" w:rsidRDefault="006D48B6" w:rsidP="00C93C0A">
      <w:pPr>
        <w:jc w:val="both"/>
        <w:rPr>
          <w:rFonts w:ascii="Arial" w:hAnsi="Arial" w:cs="Arial"/>
          <w:sz w:val="20"/>
        </w:rPr>
      </w:pPr>
      <w:r w:rsidRPr="00413F6C">
        <w:rPr>
          <w:rFonts w:ascii="Arial" w:hAnsi="Arial" w:cs="Arial"/>
          <w:sz w:val="20"/>
        </w:rPr>
        <w:lastRenderedPageBreak/>
        <w:t>*</w:t>
      </w:r>
      <w:r w:rsidR="00C93C0A" w:rsidRPr="00413F6C">
        <w:rPr>
          <w:rFonts w:ascii="Arial" w:hAnsi="Arial" w:cs="Arial"/>
          <w:sz w:val="20"/>
        </w:rPr>
        <w:t>Manifestación por escrito y bajo protesta de decir verdad de no encontrarse en el supuesto establecido en la disposición XV;</w:t>
      </w:r>
    </w:p>
    <w:p w:rsidR="00413F6C" w:rsidRDefault="00413F6C" w:rsidP="00413F6C">
      <w:pPr>
        <w:jc w:val="both"/>
        <w:rPr>
          <w:rFonts w:ascii="Arial" w:hAnsi="Arial" w:cs="Arial"/>
          <w:sz w:val="20"/>
          <w:szCs w:val="20"/>
        </w:rPr>
      </w:pPr>
      <w:r w:rsidRPr="00413F6C">
        <w:rPr>
          <w:rFonts w:ascii="Arial" w:hAnsi="Arial" w:cs="Arial"/>
          <w:sz w:val="20"/>
        </w:rPr>
        <w:t>*</w:t>
      </w:r>
      <w:r w:rsidRPr="00413F6C">
        <w:rPr>
          <w:rFonts w:ascii="Arial" w:hAnsi="Arial" w:cs="Arial"/>
          <w:sz w:val="20"/>
          <w:szCs w:val="20"/>
        </w:rPr>
        <w:t>Declaración escrita y bajo protesta de decir verdad de que el licitante no se encuentra en ninguno de los supuestos de los artículos 51 y 78 de la Ley de Obras Públicas  y Servicios Relacionados con las Mismas.</w:t>
      </w:r>
    </w:p>
    <w:p w:rsidR="00413F6C" w:rsidRDefault="00413F6C" w:rsidP="00413F6C">
      <w:pPr>
        <w:jc w:val="both"/>
        <w:rPr>
          <w:rFonts w:ascii="Arial" w:hAnsi="Arial" w:cs="Arial"/>
          <w:sz w:val="20"/>
          <w:szCs w:val="20"/>
        </w:rPr>
      </w:pPr>
      <w:r w:rsidRPr="00413F6C">
        <w:rPr>
          <w:rFonts w:ascii="Arial" w:hAnsi="Arial" w:cs="Arial"/>
          <w:sz w:val="20"/>
          <w:szCs w:val="20"/>
        </w:rPr>
        <w:t>*Declaración de Integridad</w:t>
      </w:r>
    </w:p>
    <w:p w:rsidR="00413F6C" w:rsidRPr="00413F6C" w:rsidRDefault="00413F6C" w:rsidP="00413F6C">
      <w:pPr>
        <w:jc w:val="both"/>
        <w:rPr>
          <w:rFonts w:ascii="Arial" w:hAnsi="Arial" w:cs="Arial"/>
          <w:sz w:val="20"/>
          <w:szCs w:val="20"/>
        </w:rPr>
      </w:pPr>
      <w:r w:rsidRPr="00413F6C">
        <w:rPr>
          <w:rFonts w:ascii="Arial" w:hAnsi="Arial" w:cs="Arial"/>
          <w:sz w:val="20"/>
          <w:szCs w:val="20"/>
        </w:rPr>
        <w:t>*</w:t>
      </w:r>
      <w:r w:rsidRPr="00413F6C">
        <w:rPr>
          <w:rFonts w:ascii="Arial" w:hAnsi="Arial" w:cs="Arial"/>
          <w:sz w:val="20"/>
        </w:rPr>
        <w:t>E</w:t>
      </w:r>
      <w:r w:rsidRPr="00413F6C">
        <w:rPr>
          <w:rFonts w:ascii="Arial" w:hAnsi="Arial" w:cs="Arial"/>
          <w:sz w:val="20"/>
          <w:szCs w:val="20"/>
        </w:rPr>
        <w:t>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“LA CONVOCANTE”, en caso de empate técnico. La falta de presentación de este escrito no será causa de desechamiento de la proposición</w:t>
      </w:r>
    </w:p>
    <w:p w:rsidR="00413F6C" w:rsidRPr="00413F6C" w:rsidRDefault="00413F6C" w:rsidP="00C93C0A">
      <w:pPr>
        <w:jc w:val="both"/>
        <w:rPr>
          <w:rFonts w:ascii="Arial" w:hAnsi="Arial" w:cs="Arial"/>
          <w:sz w:val="20"/>
        </w:rPr>
      </w:pPr>
    </w:p>
    <w:p w:rsidR="00413F6C" w:rsidRDefault="00C93C0A" w:rsidP="00C93C0A">
      <w:pPr>
        <w:jc w:val="both"/>
        <w:rPr>
          <w:rFonts w:ascii="Arial" w:hAnsi="Arial" w:cs="Arial"/>
          <w:sz w:val="20"/>
          <w:szCs w:val="20"/>
        </w:rPr>
      </w:pPr>
      <w:r w:rsidRPr="00413F6C">
        <w:rPr>
          <w:rFonts w:ascii="Arial" w:hAnsi="Arial" w:cs="Arial"/>
          <w:b/>
          <w:sz w:val="20"/>
        </w:rPr>
        <w:t>XIV</w:t>
      </w:r>
      <w:r w:rsidRPr="00413F6C">
        <w:rPr>
          <w:rFonts w:ascii="Arial" w:hAnsi="Arial" w:cs="Arial"/>
          <w:sz w:val="20"/>
        </w:rPr>
        <w:t xml:space="preserve">. No podrán participar en las </w:t>
      </w:r>
      <w:r w:rsidRPr="00413F6C">
        <w:rPr>
          <w:rFonts w:ascii="Arial" w:hAnsi="Arial" w:cs="Arial"/>
          <w:sz w:val="20"/>
          <w:szCs w:val="20"/>
        </w:rPr>
        <w:t>Licitaciones de la presente convocatoria, las personas que se encuentren en alguno de los supuestos de los artículos 51 y/o 78 de la  Ley de Obras Públicas y Servicios Relacionados con las Mismas.</w:t>
      </w:r>
      <w:r w:rsidR="006D48B6" w:rsidRPr="00413F6C">
        <w:rPr>
          <w:rFonts w:ascii="Arial" w:hAnsi="Arial" w:cs="Arial"/>
          <w:sz w:val="20"/>
          <w:szCs w:val="20"/>
        </w:rPr>
        <w:t xml:space="preserve"> </w:t>
      </w:r>
    </w:p>
    <w:p w:rsidR="00C93C0A" w:rsidRPr="00413F6C" w:rsidRDefault="00C93C0A" w:rsidP="00C93C0A">
      <w:pPr>
        <w:jc w:val="both"/>
        <w:rPr>
          <w:rFonts w:ascii="Arial" w:hAnsi="Arial" w:cs="Arial"/>
          <w:sz w:val="20"/>
          <w:szCs w:val="20"/>
        </w:rPr>
      </w:pPr>
      <w:r w:rsidRPr="00413F6C">
        <w:rPr>
          <w:rFonts w:ascii="Arial" w:hAnsi="Arial" w:cs="Arial"/>
          <w:b/>
          <w:sz w:val="20"/>
        </w:rPr>
        <w:t>XV</w:t>
      </w:r>
      <w:r w:rsidRPr="00413F6C">
        <w:rPr>
          <w:rFonts w:ascii="Arial" w:hAnsi="Arial" w:cs="Arial"/>
          <w:sz w:val="20"/>
        </w:rPr>
        <w:t xml:space="preserve">. </w:t>
      </w:r>
      <w:r w:rsidRPr="00413F6C">
        <w:rPr>
          <w:rFonts w:ascii="Arial" w:hAnsi="Arial" w:cs="Arial"/>
          <w:bCs/>
          <w:sz w:val="20"/>
        </w:rPr>
        <w:t xml:space="preserve">Las personas a que se refiere el segundo párrafo de la fracción VII del artículo 51 de la </w:t>
      </w:r>
      <w:r w:rsidRPr="00413F6C">
        <w:rPr>
          <w:rFonts w:ascii="Arial" w:hAnsi="Arial" w:cs="Arial"/>
          <w:sz w:val="20"/>
          <w:szCs w:val="20"/>
        </w:rPr>
        <w:t>Ley de Obras Públicas y Servicios Relacionados con las Mismas</w:t>
      </w:r>
      <w:r w:rsidRPr="00413F6C">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413F6C">
        <w:rPr>
          <w:rFonts w:ascii="Arial" w:hAnsi="Arial" w:cs="Arial"/>
          <w:bCs/>
          <w:sz w:val="20"/>
          <w:u w:val="single"/>
        </w:rPr>
        <w:t>debiendo en su caso</w:t>
      </w:r>
      <w:r w:rsidRPr="00413F6C">
        <w:rPr>
          <w:rFonts w:ascii="Arial" w:hAnsi="Arial" w:cs="Arial"/>
          <w:bCs/>
          <w:sz w:val="20"/>
        </w:rPr>
        <w:t xml:space="preserve">, agregar dicho escrito en la propuesta identificada como </w:t>
      </w:r>
      <w:r w:rsidRPr="00413F6C">
        <w:rPr>
          <w:rFonts w:ascii="Arial" w:hAnsi="Arial" w:cs="Arial"/>
          <w:sz w:val="20"/>
          <w:szCs w:val="20"/>
        </w:rPr>
        <w:t>“DOCUMENTOS DISTINTOS A LAS PROPUESTAS”.</w:t>
      </w:r>
    </w:p>
    <w:p w:rsidR="00C93C0A" w:rsidRPr="00910F75" w:rsidRDefault="00C93C0A" w:rsidP="00C93C0A">
      <w:pPr>
        <w:jc w:val="both"/>
        <w:rPr>
          <w:rFonts w:ascii="Arial" w:hAnsi="Arial" w:cs="Arial"/>
          <w:color w:val="FF0000"/>
          <w:sz w:val="20"/>
          <w:szCs w:val="20"/>
        </w:rPr>
      </w:pPr>
    </w:p>
    <w:p w:rsidR="009D6BB0" w:rsidRPr="009D6BB0" w:rsidRDefault="00C93C0A" w:rsidP="00C93C0A">
      <w:pPr>
        <w:jc w:val="both"/>
        <w:rPr>
          <w:rFonts w:ascii="Arial" w:hAnsi="Arial" w:cs="Arial"/>
          <w:sz w:val="20"/>
          <w:szCs w:val="20"/>
        </w:rPr>
      </w:pPr>
      <w:r w:rsidRPr="009D6BB0">
        <w:rPr>
          <w:rFonts w:ascii="Arial" w:hAnsi="Arial" w:cs="Arial"/>
          <w:b/>
          <w:sz w:val="20"/>
          <w:szCs w:val="20"/>
        </w:rPr>
        <w:t>XVI.</w:t>
      </w:r>
      <w:r w:rsidRPr="009D6BB0">
        <w:rPr>
          <w:rFonts w:ascii="Arial" w:hAnsi="Arial" w:cs="Arial"/>
          <w:sz w:val="20"/>
          <w:szCs w:val="20"/>
        </w:rPr>
        <w:t xml:space="preserve"> Los licitantes acreditarán su experiencia, capacid</w:t>
      </w:r>
      <w:r w:rsidR="00413F6C" w:rsidRPr="009D6BB0">
        <w:rPr>
          <w:rFonts w:ascii="Arial" w:hAnsi="Arial" w:cs="Arial"/>
          <w:sz w:val="20"/>
          <w:szCs w:val="20"/>
        </w:rPr>
        <w:t>ad técnica y financiera, con el</w:t>
      </w:r>
      <w:r w:rsidRPr="009D6BB0">
        <w:rPr>
          <w:rFonts w:ascii="Arial" w:hAnsi="Arial" w:cs="Arial"/>
          <w:sz w:val="20"/>
          <w:szCs w:val="20"/>
        </w:rPr>
        <w:t xml:space="preserve"> </w:t>
      </w:r>
      <w:r w:rsidR="006D48B6" w:rsidRPr="009D6BB0">
        <w:rPr>
          <w:rFonts w:ascii="Arial" w:hAnsi="Arial" w:cs="Arial"/>
          <w:sz w:val="20"/>
          <w:szCs w:val="20"/>
        </w:rPr>
        <w:t xml:space="preserve">Documento </w:t>
      </w:r>
      <w:r w:rsidR="00D50045" w:rsidRPr="009D6BB0">
        <w:rPr>
          <w:rFonts w:ascii="Arial" w:hAnsi="Arial" w:cs="Arial"/>
          <w:sz w:val="20"/>
          <w:szCs w:val="20"/>
        </w:rPr>
        <w:t>L</w:t>
      </w:r>
      <w:r w:rsidR="006D48B6" w:rsidRPr="009D6BB0">
        <w:rPr>
          <w:rFonts w:ascii="Arial" w:hAnsi="Arial" w:cs="Arial"/>
          <w:sz w:val="20"/>
          <w:szCs w:val="20"/>
        </w:rPr>
        <w:t>-2</w:t>
      </w:r>
      <w:r w:rsidR="00D50045" w:rsidRPr="009D6BB0">
        <w:rPr>
          <w:rFonts w:ascii="Arial" w:hAnsi="Arial" w:cs="Arial"/>
          <w:sz w:val="20"/>
          <w:szCs w:val="20"/>
        </w:rPr>
        <w:t xml:space="preserve">, </w:t>
      </w:r>
      <w:r w:rsidR="009D6BB0" w:rsidRPr="009D6BB0">
        <w:rPr>
          <w:rFonts w:ascii="Arial" w:hAnsi="Arial" w:cs="Arial"/>
          <w:sz w:val="20"/>
          <w:szCs w:val="20"/>
        </w:rPr>
        <w:t>el cual deberá contener</w:t>
      </w:r>
      <w:r w:rsidR="00413F6C" w:rsidRPr="009D6BB0">
        <w:rPr>
          <w:rFonts w:ascii="Arial" w:hAnsi="Arial" w:cs="Arial"/>
          <w:sz w:val="20"/>
          <w:szCs w:val="20"/>
        </w:rPr>
        <w:t>:</w:t>
      </w:r>
    </w:p>
    <w:p w:rsidR="009D6BB0" w:rsidRPr="009D6BB0" w:rsidRDefault="009D6BB0" w:rsidP="00C93C0A">
      <w:pPr>
        <w:jc w:val="both"/>
        <w:rPr>
          <w:rFonts w:ascii="Arial" w:hAnsi="Arial" w:cs="Arial"/>
          <w:sz w:val="20"/>
          <w:szCs w:val="20"/>
        </w:rPr>
      </w:pPr>
    </w:p>
    <w:p w:rsidR="009D6BB0" w:rsidRPr="009D6BB0" w:rsidRDefault="009D6BB0" w:rsidP="009D6BB0">
      <w:pPr>
        <w:jc w:val="both"/>
        <w:rPr>
          <w:rFonts w:ascii="Arial" w:hAnsi="Arial" w:cs="Arial"/>
          <w:sz w:val="20"/>
          <w:szCs w:val="20"/>
        </w:rPr>
      </w:pPr>
      <w:r w:rsidRPr="009D6BB0">
        <w:rPr>
          <w:rFonts w:ascii="Arial" w:hAnsi="Arial" w:cs="Arial"/>
          <w:sz w:val="20"/>
          <w:szCs w:val="20"/>
        </w:rPr>
        <w:t xml:space="preserve"> *Currículum vitae del licitante, con el que demuestre que ha ejecutado obras similares a la que se licita.</w:t>
      </w:r>
    </w:p>
    <w:p w:rsidR="009D6BB0" w:rsidRPr="009D6BB0" w:rsidRDefault="009D6BB0" w:rsidP="009D6BB0">
      <w:pPr>
        <w:jc w:val="both"/>
        <w:rPr>
          <w:rFonts w:ascii="Arial" w:hAnsi="Arial" w:cs="Arial"/>
          <w:sz w:val="20"/>
          <w:szCs w:val="20"/>
        </w:rPr>
      </w:pPr>
      <w:r w:rsidRPr="009D6BB0">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D26FCB" w:rsidRDefault="006B54F5" w:rsidP="00C93C0A">
      <w:pPr>
        <w:jc w:val="both"/>
        <w:rPr>
          <w:rFonts w:ascii="Arial" w:hAnsi="Arial" w:cs="Arial"/>
          <w:sz w:val="20"/>
          <w:szCs w:val="20"/>
        </w:rPr>
      </w:pPr>
      <w:r w:rsidRPr="009D6BB0">
        <w:rPr>
          <w:rFonts w:ascii="Arial" w:hAnsi="Arial" w:cs="Arial"/>
          <w:sz w:val="20"/>
          <w:szCs w:val="20"/>
        </w:rPr>
        <w:t>*</w:t>
      </w:r>
      <w:r w:rsidR="00C93C0A" w:rsidRPr="009D6BB0">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de </w:t>
      </w:r>
      <w:r w:rsidR="009D6BB0" w:rsidRPr="009D6BB0">
        <w:rPr>
          <w:rFonts w:ascii="Arial" w:hAnsi="Arial" w:cs="Arial"/>
          <w:sz w:val="20"/>
          <w:szCs w:val="20"/>
        </w:rPr>
        <w:t>CUATRO</w:t>
      </w:r>
      <w:r w:rsidR="002162BC" w:rsidRPr="009D6BB0">
        <w:rPr>
          <w:rFonts w:ascii="Arial" w:hAnsi="Arial" w:cs="Arial"/>
          <w:sz w:val="20"/>
          <w:szCs w:val="20"/>
        </w:rPr>
        <w:t xml:space="preserve"> MILLÓN</w:t>
      </w:r>
      <w:r w:rsidR="009D6BB0" w:rsidRPr="009D6BB0">
        <w:rPr>
          <w:rFonts w:ascii="Arial" w:hAnsi="Arial" w:cs="Arial"/>
          <w:sz w:val="20"/>
          <w:szCs w:val="20"/>
        </w:rPr>
        <w:t>ES</w:t>
      </w:r>
      <w:r w:rsidR="00B433B4" w:rsidRPr="009D6BB0">
        <w:rPr>
          <w:rFonts w:ascii="Arial" w:hAnsi="Arial" w:cs="Arial"/>
          <w:sz w:val="20"/>
          <w:szCs w:val="20"/>
        </w:rPr>
        <w:t xml:space="preserve"> </w:t>
      </w:r>
      <w:r w:rsidR="009D6BB0" w:rsidRPr="009D6BB0">
        <w:rPr>
          <w:rFonts w:ascii="Arial" w:hAnsi="Arial" w:cs="Arial"/>
          <w:sz w:val="20"/>
          <w:szCs w:val="20"/>
        </w:rPr>
        <w:t xml:space="preserve">DE </w:t>
      </w:r>
      <w:r w:rsidR="00FD04DA" w:rsidRPr="009D6BB0">
        <w:rPr>
          <w:rFonts w:ascii="Arial" w:hAnsi="Arial" w:cs="Arial"/>
          <w:sz w:val="20"/>
          <w:szCs w:val="20"/>
        </w:rPr>
        <w:t>P</w:t>
      </w:r>
      <w:r w:rsidR="00E50015" w:rsidRPr="009D6BB0">
        <w:rPr>
          <w:rFonts w:ascii="Arial" w:hAnsi="Arial" w:cs="Arial"/>
          <w:sz w:val="20"/>
          <w:szCs w:val="20"/>
        </w:rPr>
        <w:t>ESOS M.N</w:t>
      </w:r>
      <w:r w:rsidR="00C93C0A" w:rsidRPr="009D6BB0">
        <w:rPr>
          <w:rFonts w:ascii="Arial" w:hAnsi="Arial" w:cs="Arial"/>
          <w:sz w:val="20"/>
          <w:szCs w:val="20"/>
        </w:rPr>
        <w:t>.</w:t>
      </w:r>
      <w:r w:rsidR="00C93C0A" w:rsidRPr="009D6BB0">
        <w:rPr>
          <w:rFonts w:ascii="Arial" w:hAnsi="Arial" w:cs="Arial"/>
          <w:b/>
          <w:sz w:val="20"/>
          <w:szCs w:val="20"/>
        </w:rPr>
        <w:t xml:space="preserve"> </w:t>
      </w:r>
      <w:r w:rsidR="00C93C0A" w:rsidRPr="009D6BB0">
        <w:rPr>
          <w:rFonts w:ascii="Arial" w:hAnsi="Arial" w:cs="Arial"/>
          <w:sz w:val="20"/>
          <w:szCs w:val="20"/>
        </w:rPr>
        <w:t xml:space="preserve">Copia simple legible del Registro Federal de Contribuyentes o inscripción del licitante. En caso de estar </w:t>
      </w:r>
      <w:r w:rsidR="00C93C0A" w:rsidRPr="00D26FCB">
        <w:rPr>
          <w:rFonts w:ascii="Arial" w:hAnsi="Arial" w:cs="Arial"/>
          <w:sz w:val="20"/>
          <w:szCs w:val="20"/>
        </w:rPr>
        <w:t>dentro del supuesto del artículo 32-A del Código Fiscal de la Federación, sus estados financieros deberán ser auditados.</w:t>
      </w:r>
    </w:p>
    <w:p w:rsidR="006B54F5" w:rsidRPr="00D26FCB" w:rsidRDefault="006B54F5" w:rsidP="006B54F5">
      <w:pPr>
        <w:jc w:val="both"/>
        <w:rPr>
          <w:rFonts w:ascii="Arial" w:hAnsi="Arial" w:cs="Arial"/>
          <w:sz w:val="20"/>
          <w:szCs w:val="20"/>
        </w:rPr>
      </w:pPr>
      <w:r w:rsidRPr="00D26FCB">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D26FCB">
        <w:rPr>
          <w:rFonts w:ascii="Arial" w:hAnsi="Arial" w:cs="Arial"/>
          <w:sz w:val="20"/>
          <w:szCs w:val="20"/>
          <w:u w:val="single"/>
        </w:rPr>
        <w:t>en caso de resultar ganador de la presente licitación.</w:t>
      </w:r>
    </w:p>
    <w:p w:rsidR="00C93C0A" w:rsidRPr="00D26FCB" w:rsidRDefault="00C93C0A" w:rsidP="00C93C0A">
      <w:pPr>
        <w:jc w:val="both"/>
        <w:rPr>
          <w:rFonts w:ascii="Arial" w:hAnsi="Arial" w:cs="Arial"/>
          <w:sz w:val="20"/>
          <w:szCs w:val="20"/>
        </w:rPr>
      </w:pPr>
    </w:p>
    <w:p w:rsidR="00CD1897" w:rsidRPr="00D26FCB" w:rsidRDefault="00CD1897" w:rsidP="009103E7">
      <w:pPr>
        <w:jc w:val="both"/>
        <w:rPr>
          <w:rFonts w:ascii="Arial" w:hAnsi="Arial" w:cs="Arial"/>
          <w:sz w:val="20"/>
        </w:rPr>
      </w:pPr>
      <w:r w:rsidRPr="00D26FCB">
        <w:rPr>
          <w:rFonts w:ascii="Arial" w:hAnsi="Arial" w:cs="Arial"/>
          <w:b/>
          <w:sz w:val="20"/>
          <w:szCs w:val="20"/>
        </w:rPr>
        <w:t>XVII.</w:t>
      </w:r>
      <w:r w:rsidRPr="00D26FCB">
        <w:rPr>
          <w:rFonts w:ascii="Arial" w:hAnsi="Arial" w:cs="Arial"/>
          <w:sz w:val="20"/>
          <w:szCs w:val="20"/>
        </w:rPr>
        <w:t xml:space="preserve"> Como </w:t>
      </w:r>
      <w:r w:rsidRPr="00D26FCB">
        <w:rPr>
          <w:rFonts w:ascii="Arial" w:hAnsi="Arial" w:cs="Arial"/>
          <w:b/>
          <w:sz w:val="20"/>
          <w:szCs w:val="20"/>
        </w:rPr>
        <w:t>ANEXO 1</w:t>
      </w:r>
      <w:r w:rsidRPr="00D26FCB">
        <w:rPr>
          <w:rFonts w:ascii="Arial" w:hAnsi="Arial" w:cs="Arial"/>
          <w:sz w:val="20"/>
          <w:szCs w:val="20"/>
        </w:rPr>
        <w:t xml:space="preserve">,  la Convocante proporcionará, </w:t>
      </w:r>
      <w:r w:rsidRPr="00D26FCB">
        <w:rPr>
          <w:rFonts w:ascii="Arial" w:hAnsi="Arial" w:cs="Arial"/>
          <w:b/>
          <w:bCs/>
          <w:sz w:val="20"/>
          <w:szCs w:val="20"/>
        </w:rPr>
        <w:t xml:space="preserve">Proyecto de la Obra, Especificaciones generales y particulares de la obra, </w:t>
      </w:r>
      <w:r w:rsidRPr="00D26FCB">
        <w:rPr>
          <w:rFonts w:ascii="Arial" w:hAnsi="Arial" w:cs="Arial"/>
          <w:sz w:val="20"/>
          <w:szCs w:val="20"/>
        </w:rPr>
        <w:t xml:space="preserve">para preparar la proposición; planos y normas de calidad de los materiales. </w:t>
      </w:r>
    </w:p>
    <w:p w:rsidR="00CD1897" w:rsidRPr="00D26FCB" w:rsidRDefault="00CD1897" w:rsidP="009103E7">
      <w:pPr>
        <w:jc w:val="both"/>
        <w:rPr>
          <w:rFonts w:ascii="Arial" w:hAnsi="Arial" w:cs="Arial"/>
          <w:sz w:val="20"/>
        </w:rPr>
      </w:pPr>
    </w:p>
    <w:p w:rsidR="00CD1897" w:rsidRPr="00D26FCB" w:rsidRDefault="00CD1897" w:rsidP="009103E7">
      <w:pPr>
        <w:jc w:val="both"/>
        <w:rPr>
          <w:rFonts w:ascii="Arial" w:hAnsi="Arial" w:cs="Arial"/>
          <w:sz w:val="20"/>
          <w:szCs w:val="20"/>
        </w:rPr>
      </w:pPr>
      <w:r w:rsidRPr="00D26FCB">
        <w:rPr>
          <w:rFonts w:ascii="Arial" w:hAnsi="Arial" w:cs="Arial"/>
          <w:b/>
          <w:sz w:val="20"/>
          <w:szCs w:val="20"/>
        </w:rPr>
        <w:t>XVIII.</w:t>
      </w:r>
      <w:r w:rsidRPr="00D26FCB">
        <w:rPr>
          <w:rFonts w:ascii="Arial" w:hAnsi="Arial" w:cs="Arial"/>
          <w:sz w:val="20"/>
          <w:szCs w:val="20"/>
        </w:rPr>
        <w:t xml:space="preserve"> Como </w:t>
      </w:r>
      <w:r w:rsidRPr="00D26FCB">
        <w:rPr>
          <w:rFonts w:ascii="Arial" w:hAnsi="Arial" w:cs="Arial"/>
          <w:b/>
          <w:sz w:val="20"/>
          <w:szCs w:val="20"/>
        </w:rPr>
        <w:t>ANEXO 2</w:t>
      </w:r>
      <w:r w:rsidRPr="00D26FCB">
        <w:rPr>
          <w:rFonts w:ascii="Arial" w:hAnsi="Arial" w:cs="Arial"/>
          <w:sz w:val="20"/>
          <w:szCs w:val="20"/>
        </w:rPr>
        <w:t xml:space="preserve">,  la Convocante </w:t>
      </w:r>
      <w:r w:rsidR="00833F3F" w:rsidRPr="00D26FCB">
        <w:rPr>
          <w:rFonts w:ascii="Arial" w:hAnsi="Arial" w:cs="Arial"/>
          <w:sz w:val="20"/>
          <w:szCs w:val="20"/>
        </w:rPr>
        <w:t xml:space="preserve">ha </w:t>
      </w:r>
      <w:r w:rsidRPr="00D26FCB">
        <w:rPr>
          <w:rFonts w:ascii="Arial" w:hAnsi="Arial" w:cs="Arial"/>
          <w:sz w:val="20"/>
          <w:szCs w:val="20"/>
        </w:rPr>
        <w:t>proporciona</w:t>
      </w:r>
      <w:r w:rsidR="00833F3F" w:rsidRPr="00D26FCB">
        <w:rPr>
          <w:rFonts w:ascii="Arial" w:hAnsi="Arial" w:cs="Arial"/>
          <w:sz w:val="20"/>
          <w:szCs w:val="20"/>
        </w:rPr>
        <w:t xml:space="preserve">do por medio de CompraNet, </w:t>
      </w:r>
      <w:r w:rsidRPr="00D26FCB">
        <w:rPr>
          <w:rFonts w:ascii="Arial" w:hAnsi="Arial" w:cs="Arial"/>
          <w:sz w:val="20"/>
          <w:szCs w:val="20"/>
        </w:rPr>
        <w:t xml:space="preserve">el </w:t>
      </w:r>
      <w:r w:rsidRPr="00D26FCB">
        <w:rPr>
          <w:rFonts w:ascii="Arial" w:hAnsi="Arial" w:cs="Arial"/>
          <w:b/>
          <w:bCs/>
          <w:sz w:val="20"/>
          <w:szCs w:val="20"/>
        </w:rPr>
        <w:t>Catalogo de Conceptos</w:t>
      </w:r>
      <w:r w:rsidR="00833F3F" w:rsidRPr="00D26FCB">
        <w:rPr>
          <w:rFonts w:ascii="Arial" w:hAnsi="Arial" w:cs="Arial"/>
          <w:b/>
          <w:bCs/>
          <w:sz w:val="20"/>
          <w:szCs w:val="20"/>
        </w:rPr>
        <w:t>,</w:t>
      </w:r>
      <w:r w:rsidR="00833F3F" w:rsidRPr="00D26FCB">
        <w:rPr>
          <w:rFonts w:ascii="Arial" w:hAnsi="Arial" w:cs="Arial"/>
          <w:sz w:val="20"/>
          <w:szCs w:val="20"/>
        </w:rPr>
        <w:t xml:space="preserve"> mismo que contiene</w:t>
      </w:r>
      <w:r w:rsidRPr="00D26FCB">
        <w:rPr>
          <w:rFonts w:ascii="Arial" w:hAnsi="Arial" w:cs="Arial"/>
          <w:sz w:val="20"/>
          <w:szCs w:val="20"/>
        </w:rPr>
        <w:t xml:space="preserve"> la descripción del concepto a ejecutar</w:t>
      </w:r>
      <w:r w:rsidR="00833F3F" w:rsidRPr="00D26FCB">
        <w:rPr>
          <w:rFonts w:ascii="Arial" w:hAnsi="Arial" w:cs="Arial"/>
          <w:sz w:val="20"/>
          <w:szCs w:val="20"/>
        </w:rPr>
        <w:t xml:space="preserve">, la unidad de medida y  </w:t>
      </w:r>
      <w:r w:rsidR="00833F3F" w:rsidRPr="00D26FCB">
        <w:rPr>
          <w:rFonts w:ascii="Arial" w:hAnsi="Arial" w:cs="Arial"/>
          <w:sz w:val="20"/>
          <w:szCs w:val="20"/>
        </w:rPr>
        <w:lastRenderedPageBreak/>
        <w:t>el volumen</w:t>
      </w:r>
      <w:r w:rsidRPr="00D26FCB">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D26FCB">
        <w:rPr>
          <w:rFonts w:ascii="Arial" w:hAnsi="Arial" w:cs="Arial"/>
          <w:sz w:val="20"/>
          <w:szCs w:val="20"/>
        </w:rPr>
        <w:t>mplir</w:t>
      </w:r>
      <w:r w:rsidRPr="00D26FCB">
        <w:rPr>
          <w:rFonts w:ascii="Arial" w:hAnsi="Arial" w:cs="Arial"/>
          <w:sz w:val="20"/>
          <w:szCs w:val="20"/>
        </w:rPr>
        <w:t xml:space="preserve"> con lo siguiente:</w:t>
      </w:r>
    </w:p>
    <w:p w:rsidR="00F01BAA" w:rsidRPr="00D26FCB" w:rsidRDefault="00F01BAA" w:rsidP="009103E7">
      <w:pPr>
        <w:jc w:val="both"/>
        <w:rPr>
          <w:rFonts w:ascii="Arial" w:hAnsi="Arial" w:cs="Arial"/>
          <w:sz w:val="20"/>
          <w:szCs w:val="20"/>
        </w:rPr>
      </w:pPr>
    </w:p>
    <w:p w:rsidR="00F01BAA" w:rsidRPr="00D26FCB" w:rsidRDefault="00F01BAA" w:rsidP="00F01BAA">
      <w:pPr>
        <w:tabs>
          <w:tab w:val="num" w:pos="180"/>
          <w:tab w:val="num" w:pos="1980"/>
          <w:tab w:val="num" w:pos="2160"/>
          <w:tab w:val="num" w:pos="2880"/>
        </w:tabs>
        <w:spacing w:before="120" w:after="120"/>
        <w:jc w:val="both"/>
        <w:rPr>
          <w:rFonts w:ascii="Arial" w:hAnsi="Arial" w:cs="Arial"/>
          <w:sz w:val="20"/>
          <w:szCs w:val="20"/>
        </w:rPr>
      </w:pPr>
      <w:r w:rsidRPr="00D26FCB">
        <w:rPr>
          <w:rFonts w:ascii="Arial" w:hAnsi="Arial" w:cs="Arial"/>
          <w:b/>
          <w:bCs/>
          <w:sz w:val="20"/>
          <w:szCs w:val="20"/>
        </w:rPr>
        <w:t>a)</w:t>
      </w:r>
      <w:r w:rsidRPr="00D26FCB">
        <w:rPr>
          <w:rFonts w:ascii="Arial" w:hAnsi="Arial" w:cs="Arial"/>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D26FCB" w:rsidRDefault="00CD1897" w:rsidP="009103E7">
      <w:pPr>
        <w:tabs>
          <w:tab w:val="num" w:pos="180"/>
          <w:tab w:val="num" w:pos="2880"/>
        </w:tabs>
        <w:spacing w:before="120" w:after="120"/>
        <w:jc w:val="both"/>
        <w:rPr>
          <w:rFonts w:ascii="Arial" w:hAnsi="Arial" w:cs="Arial"/>
          <w:sz w:val="20"/>
        </w:rPr>
      </w:pPr>
      <w:r w:rsidRPr="00D26FCB">
        <w:rPr>
          <w:rFonts w:ascii="Arial" w:hAnsi="Arial" w:cs="Arial"/>
          <w:b/>
          <w:bCs/>
          <w:sz w:val="20"/>
        </w:rPr>
        <w:t xml:space="preserve">b) </w:t>
      </w:r>
      <w:r w:rsidRPr="00D26FCB">
        <w:rPr>
          <w:rFonts w:ascii="Arial" w:hAnsi="Arial" w:cs="Arial"/>
          <w:sz w:val="20"/>
        </w:rPr>
        <w:t>Se anotarán los importes de los precios unitarios de cada concepto con letra y número, en pesos con aproximación al centésimo;</w:t>
      </w:r>
    </w:p>
    <w:p w:rsidR="00CD1897" w:rsidRPr="00D26FCB" w:rsidRDefault="00CD1897" w:rsidP="009103E7">
      <w:pPr>
        <w:tabs>
          <w:tab w:val="num" w:pos="180"/>
          <w:tab w:val="num" w:pos="2880"/>
        </w:tabs>
        <w:spacing w:before="120" w:after="120"/>
        <w:jc w:val="both"/>
        <w:rPr>
          <w:rFonts w:ascii="Arial" w:hAnsi="Arial" w:cs="Arial"/>
          <w:sz w:val="20"/>
        </w:rPr>
      </w:pPr>
      <w:r w:rsidRPr="00D26FCB">
        <w:rPr>
          <w:rFonts w:ascii="Arial" w:hAnsi="Arial" w:cs="Arial"/>
          <w:b/>
          <w:bCs/>
          <w:sz w:val="20"/>
        </w:rPr>
        <w:t>c)</w:t>
      </w:r>
      <w:r w:rsidRPr="00D26FCB">
        <w:rPr>
          <w:rFonts w:ascii="Arial" w:hAnsi="Arial" w:cs="Arial"/>
          <w:sz w:val="20"/>
        </w:rPr>
        <w:t xml:space="preserve"> Cuando el Catalogo de conceptos,</w:t>
      </w:r>
      <w:r w:rsidRPr="00D26FCB">
        <w:rPr>
          <w:rFonts w:ascii="Arial" w:hAnsi="Arial" w:cs="Arial"/>
          <w:bCs/>
          <w:sz w:val="20"/>
        </w:rPr>
        <w:t xml:space="preserve"> </w:t>
      </w:r>
      <w:r w:rsidRPr="00D26FCB">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D26FCB" w:rsidRDefault="00CD1897" w:rsidP="009103E7">
      <w:pPr>
        <w:tabs>
          <w:tab w:val="num" w:pos="180"/>
          <w:tab w:val="num" w:pos="2880"/>
        </w:tabs>
        <w:spacing w:before="120" w:after="120"/>
        <w:jc w:val="both"/>
        <w:rPr>
          <w:rFonts w:ascii="Arial" w:hAnsi="Arial" w:cs="Arial"/>
          <w:sz w:val="20"/>
        </w:rPr>
      </w:pPr>
      <w:r w:rsidRPr="00D26FCB">
        <w:rPr>
          <w:rFonts w:ascii="Arial" w:hAnsi="Arial" w:cs="Arial"/>
          <w:b/>
          <w:bCs/>
          <w:sz w:val="20"/>
        </w:rPr>
        <w:t xml:space="preserve">d) </w:t>
      </w:r>
      <w:r w:rsidRPr="00D26FCB">
        <w:rPr>
          <w:rFonts w:ascii="Arial" w:hAnsi="Arial" w:cs="Arial"/>
          <w:sz w:val="20"/>
        </w:rPr>
        <w:t xml:space="preserve">En caso de encontrarse errores en las operaciones aritméticas, se reconocerá como correcto el producto de las cantidades anotadas por </w:t>
      </w:r>
      <w:r w:rsidRPr="00D26FCB">
        <w:rPr>
          <w:rFonts w:ascii="Arial" w:hAnsi="Arial" w:cs="Arial"/>
          <w:bCs/>
          <w:sz w:val="20"/>
        </w:rPr>
        <w:t>la convocante</w:t>
      </w:r>
      <w:r w:rsidRPr="00D26FCB">
        <w:rPr>
          <w:rFonts w:ascii="Arial" w:hAnsi="Arial" w:cs="Arial"/>
          <w:sz w:val="20"/>
        </w:rPr>
        <w:t xml:space="preserve"> y el importe establecido en el análisis del precio unitario correspondiente o el anotado con letra por el proponente, cuando dicho análisis no se tenga;</w:t>
      </w:r>
    </w:p>
    <w:p w:rsidR="00CD1897" w:rsidRPr="00D26FCB" w:rsidRDefault="00CD1897" w:rsidP="009103E7">
      <w:pPr>
        <w:tabs>
          <w:tab w:val="num" w:pos="180"/>
          <w:tab w:val="num" w:pos="2880"/>
        </w:tabs>
        <w:spacing w:before="120" w:after="120"/>
        <w:jc w:val="both"/>
        <w:rPr>
          <w:rFonts w:ascii="Arial" w:hAnsi="Arial" w:cs="Arial"/>
          <w:sz w:val="20"/>
        </w:rPr>
      </w:pPr>
      <w:r w:rsidRPr="00D26FCB">
        <w:rPr>
          <w:rFonts w:ascii="Arial" w:hAnsi="Arial" w:cs="Arial"/>
          <w:b/>
          <w:bCs/>
          <w:sz w:val="20"/>
        </w:rPr>
        <w:t xml:space="preserve">e) </w:t>
      </w:r>
      <w:r w:rsidRPr="00D26FCB">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D26FCB" w:rsidRDefault="00CD1897" w:rsidP="009103E7">
      <w:pPr>
        <w:jc w:val="both"/>
        <w:rPr>
          <w:rFonts w:ascii="Arial" w:hAnsi="Arial" w:cs="Arial"/>
          <w:sz w:val="20"/>
        </w:rPr>
      </w:pPr>
      <w:r w:rsidRPr="00D26FCB">
        <w:rPr>
          <w:rFonts w:ascii="Arial" w:hAnsi="Arial" w:cs="Arial"/>
          <w:b/>
          <w:bCs/>
          <w:sz w:val="20"/>
          <w:szCs w:val="20"/>
        </w:rPr>
        <w:t>f)</w:t>
      </w:r>
      <w:r w:rsidRPr="00D26FCB">
        <w:rPr>
          <w:rFonts w:ascii="Arial" w:hAnsi="Arial" w:cs="Arial"/>
          <w:sz w:val="20"/>
          <w:szCs w:val="20"/>
        </w:rPr>
        <w:t xml:space="preserve"> El </w:t>
      </w:r>
      <w:r w:rsidRPr="00D26FCB">
        <w:rPr>
          <w:rFonts w:ascii="Arial" w:hAnsi="Arial" w:cs="Arial"/>
          <w:sz w:val="20"/>
        </w:rPr>
        <w:t>catalogo de conceptos deberá ser firmado en todas sus hojas por el representante legal del licitante y de igual forma deberá presentar adjunto a este documento copia del mismo catalogo en CD.</w:t>
      </w:r>
    </w:p>
    <w:p w:rsidR="00323AC7" w:rsidRPr="00D26FCB" w:rsidRDefault="00323AC7" w:rsidP="009103E7">
      <w:pPr>
        <w:pStyle w:val="Texto"/>
        <w:spacing w:after="0" w:line="240" w:lineRule="auto"/>
        <w:ind w:firstLine="0"/>
        <w:rPr>
          <w:b/>
          <w:bCs/>
          <w:sz w:val="20"/>
        </w:rPr>
      </w:pPr>
    </w:p>
    <w:p w:rsidR="00CD1897" w:rsidRPr="00D26FCB" w:rsidRDefault="00CD1897" w:rsidP="009103E7">
      <w:pPr>
        <w:pStyle w:val="Texto"/>
        <w:spacing w:after="0" w:line="240" w:lineRule="auto"/>
        <w:ind w:firstLine="0"/>
        <w:rPr>
          <w:sz w:val="20"/>
        </w:rPr>
      </w:pPr>
      <w:r w:rsidRPr="00D26FCB">
        <w:rPr>
          <w:b/>
          <w:bCs/>
          <w:sz w:val="20"/>
        </w:rPr>
        <w:t>XIX</w:t>
      </w:r>
      <w:r w:rsidRPr="00D26FCB">
        <w:rPr>
          <w:sz w:val="20"/>
        </w:rPr>
        <w:t xml:space="preserve">.  Dos o más personas podrán presentar </w:t>
      </w:r>
      <w:r w:rsidRPr="00D26FCB">
        <w:rPr>
          <w:b/>
          <w:sz w:val="20"/>
        </w:rPr>
        <w:t>conjuntamente proposiciones</w:t>
      </w:r>
      <w:r w:rsidRPr="00D26FCB">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r w:rsidR="00B226DD" w:rsidRPr="00D26FCB">
        <w:rPr>
          <w:sz w:val="20"/>
        </w:rPr>
        <w:t xml:space="preserve"> En el supuesto en que existan propuestas conjuntas, el licitante agregara el convenio correspondiente al final del Documento L-1</w:t>
      </w:r>
      <w:r w:rsidR="00F33305" w:rsidRPr="00D26FCB">
        <w:rPr>
          <w:sz w:val="20"/>
        </w:rPr>
        <w:t>.</w:t>
      </w:r>
    </w:p>
    <w:p w:rsidR="00F33305" w:rsidRPr="00D26FCB" w:rsidRDefault="00F33305" w:rsidP="009103E7">
      <w:pPr>
        <w:pStyle w:val="Texto"/>
        <w:spacing w:after="0" w:line="240" w:lineRule="auto"/>
        <w:ind w:firstLine="0"/>
        <w:rPr>
          <w:sz w:val="20"/>
        </w:rPr>
      </w:pPr>
    </w:p>
    <w:p w:rsidR="00F33305" w:rsidRPr="00D26FCB" w:rsidRDefault="00F33305" w:rsidP="00F33305">
      <w:pPr>
        <w:tabs>
          <w:tab w:val="left" w:pos="720"/>
        </w:tabs>
        <w:autoSpaceDE w:val="0"/>
        <w:autoSpaceDN w:val="0"/>
        <w:adjustRightInd w:val="0"/>
        <w:spacing w:before="1" w:after="95"/>
        <w:ind w:left="72" w:right="18"/>
        <w:rPr>
          <w:rFonts w:ascii="Arial" w:hAnsi="Arial" w:cs="Arial"/>
          <w:sz w:val="20"/>
          <w:szCs w:val="20"/>
          <w:lang w:eastAsia="es-MX"/>
        </w:rPr>
      </w:pPr>
      <w:r w:rsidRPr="00D26FCB">
        <w:rPr>
          <w:rFonts w:ascii="Arial" w:hAnsi="Arial" w:cs="Arial"/>
          <w:sz w:val="20"/>
          <w:szCs w:val="20"/>
          <w:lang w:eastAsia="es-MX"/>
        </w:rPr>
        <w:t xml:space="preserve">En caso de participación conjunta, en cada documento que integre la propuesta incluyendo la solicitud para participar, deberán señalarse los nombres de las empresas participantes, y </w:t>
      </w:r>
      <w:r w:rsidR="00C754DF" w:rsidRPr="00D26FCB">
        <w:rPr>
          <w:rFonts w:ascii="Arial" w:hAnsi="Arial" w:cs="Arial"/>
          <w:sz w:val="20"/>
          <w:szCs w:val="20"/>
          <w:lang w:eastAsia="es-MX"/>
        </w:rPr>
        <w:t>serán</w:t>
      </w:r>
      <w:r w:rsidRPr="00D26FCB">
        <w:rPr>
          <w:rFonts w:ascii="Arial" w:hAnsi="Arial" w:cs="Arial"/>
          <w:sz w:val="20"/>
          <w:szCs w:val="20"/>
          <w:lang w:eastAsia="es-MX"/>
        </w:rPr>
        <w:t xml:space="preserve"> firmados por el representante común designado.   </w:t>
      </w:r>
    </w:p>
    <w:p w:rsidR="00CD1897" w:rsidRPr="00D26FCB" w:rsidRDefault="00CD1897" w:rsidP="009103E7">
      <w:pPr>
        <w:pStyle w:val="Texto"/>
        <w:spacing w:after="0" w:line="240" w:lineRule="auto"/>
        <w:rPr>
          <w:sz w:val="20"/>
        </w:rPr>
      </w:pPr>
    </w:p>
    <w:p w:rsidR="00CD1897" w:rsidRPr="00D26FCB" w:rsidRDefault="00CD1897" w:rsidP="009103E7">
      <w:pPr>
        <w:pStyle w:val="Texto"/>
        <w:spacing w:after="0" w:line="240" w:lineRule="auto"/>
        <w:rPr>
          <w:sz w:val="20"/>
        </w:rPr>
      </w:pPr>
      <w:r w:rsidRPr="00D26FCB">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D26FCB" w:rsidRDefault="00CD1897" w:rsidP="009103E7">
      <w:pPr>
        <w:pStyle w:val="Texto"/>
        <w:spacing w:after="0" w:line="240" w:lineRule="auto"/>
        <w:rPr>
          <w:sz w:val="20"/>
        </w:rPr>
      </w:pPr>
    </w:p>
    <w:p w:rsidR="00CD1897" w:rsidRPr="00D26FCB" w:rsidRDefault="00CD1897" w:rsidP="009103E7">
      <w:pPr>
        <w:pStyle w:val="Texto"/>
        <w:spacing w:after="0" w:line="240" w:lineRule="auto"/>
        <w:rPr>
          <w:sz w:val="20"/>
        </w:rPr>
      </w:pPr>
      <w:r w:rsidRPr="00D26FCB">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D26FCB" w:rsidRDefault="00CD1897" w:rsidP="009103E7">
      <w:pPr>
        <w:pStyle w:val="Texto"/>
        <w:spacing w:after="0" w:line="240" w:lineRule="auto"/>
        <w:rPr>
          <w:sz w:val="20"/>
        </w:rPr>
      </w:pPr>
    </w:p>
    <w:p w:rsidR="00CD1897" w:rsidRPr="00D26FCB" w:rsidRDefault="00CD1897" w:rsidP="009103E7">
      <w:pPr>
        <w:pStyle w:val="Texto"/>
        <w:spacing w:after="0" w:line="240" w:lineRule="auto"/>
        <w:rPr>
          <w:sz w:val="20"/>
        </w:rPr>
      </w:pPr>
      <w:r w:rsidRPr="00D26FCB">
        <w:rPr>
          <w:sz w:val="20"/>
        </w:rPr>
        <w:lastRenderedPageBreak/>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r w:rsidR="00C754DF" w:rsidRPr="00D26FCB">
        <w:rPr>
          <w:sz w:val="20"/>
        </w:rPr>
        <w:t>podrán</w:t>
      </w:r>
      <w:r w:rsidRPr="00D26FCB">
        <w:rPr>
          <w:sz w:val="20"/>
        </w:rPr>
        <w:t xml:space="preserve"> hacer del conocimiento de la Comisión Federal de Competencia, hechos materia de la citada Ley, para que resuelva lo conducente.</w:t>
      </w:r>
    </w:p>
    <w:p w:rsidR="00CD1897" w:rsidRPr="00D26FCB" w:rsidRDefault="00CD1897" w:rsidP="009103E7">
      <w:pPr>
        <w:jc w:val="both"/>
        <w:rPr>
          <w:rFonts w:ascii="Arial" w:hAnsi="Arial" w:cs="Arial"/>
          <w:sz w:val="20"/>
          <w:szCs w:val="20"/>
        </w:rPr>
      </w:pPr>
    </w:p>
    <w:p w:rsidR="00CD1897" w:rsidRPr="00D26FCB" w:rsidRDefault="00CD1897" w:rsidP="009103E7">
      <w:pPr>
        <w:jc w:val="both"/>
        <w:rPr>
          <w:rFonts w:ascii="Arial" w:hAnsi="Arial" w:cs="Arial"/>
          <w:sz w:val="20"/>
          <w:szCs w:val="20"/>
        </w:rPr>
      </w:pPr>
      <w:r w:rsidRPr="00D26FCB">
        <w:rPr>
          <w:rFonts w:ascii="Arial" w:hAnsi="Arial" w:cs="Arial"/>
          <w:b/>
          <w:bCs/>
          <w:sz w:val="20"/>
        </w:rPr>
        <w:t>XX.</w:t>
      </w:r>
      <w:r w:rsidRPr="00D26FCB">
        <w:rPr>
          <w:rFonts w:ascii="Arial" w:hAnsi="Arial" w:cs="Arial"/>
          <w:sz w:val="20"/>
        </w:rPr>
        <w:t xml:space="preserve">  </w:t>
      </w:r>
      <w:r w:rsidRPr="00D26FCB">
        <w:rPr>
          <w:rFonts w:ascii="Arial" w:hAnsi="Arial" w:cs="Arial"/>
          <w:sz w:val="20"/>
          <w:szCs w:val="20"/>
        </w:rPr>
        <w:t>La convocante NO proporcionará materiales y equipo de instalación permanente.</w:t>
      </w:r>
    </w:p>
    <w:p w:rsidR="00CD1897" w:rsidRPr="00D26FCB" w:rsidRDefault="00CD1897" w:rsidP="009103E7">
      <w:pPr>
        <w:pStyle w:val="Ttulo4"/>
        <w:rPr>
          <w:color w:val="auto"/>
          <w:lang w:val="es-ES"/>
        </w:rPr>
      </w:pPr>
    </w:p>
    <w:p w:rsidR="00CD1897" w:rsidRPr="00D26FCB" w:rsidRDefault="00CD1897" w:rsidP="009103E7">
      <w:pPr>
        <w:jc w:val="both"/>
        <w:rPr>
          <w:rFonts w:ascii="Arial" w:hAnsi="Arial" w:cs="Arial"/>
          <w:sz w:val="20"/>
          <w:szCs w:val="20"/>
        </w:rPr>
      </w:pPr>
      <w:r w:rsidRPr="00D26FCB">
        <w:rPr>
          <w:rFonts w:ascii="Arial" w:hAnsi="Arial" w:cs="Arial"/>
          <w:b/>
          <w:bCs/>
          <w:sz w:val="20"/>
          <w:szCs w:val="20"/>
        </w:rPr>
        <w:t>XXI</w:t>
      </w:r>
      <w:r w:rsidRPr="00D26FCB">
        <w:rPr>
          <w:rFonts w:ascii="Arial" w:hAnsi="Arial" w:cs="Arial"/>
          <w:sz w:val="20"/>
          <w:szCs w:val="20"/>
        </w:rPr>
        <w:t xml:space="preserve">. </w:t>
      </w:r>
      <w:r w:rsidR="00037B3C" w:rsidRPr="00D26FCB">
        <w:rPr>
          <w:rFonts w:ascii="Arial" w:hAnsi="Arial" w:cs="Arial"/>
          <w:sz w:val="20"/>
          <w:szCs w:val="20"/>
        </w:rPr>
        <w:t xml:space="preserve">Se informa a los licitantes interesados en participar en la presente licitación que no </w:t>
      </w:r>
      <w:r w:rsidRPr="00D26FCB">
        <w:rPr>
          <w:rFonts w:ascii="Arial" w:hAnsi="Arial" w:cs="Arial"/>
          <w:sz w:val="20"/>
          <w:szCs w:val="20"/>
        </w:rPr>
        <w:t>se permitirá la subcontratación</w:t>
      </w:r>
      <w:r w:rsidR="00037B3C" w:rsidRPr="00D26FCB">
        <w:rPr>
          <w:rFonts w:ascii="Arial" w:hAnsi="Arial" w:cs="Arial"/>
          <w:sz w:val="20"/>
          <w:szCs w:val="20"/>
        </w:rPr>
        <w:t xml:space="preserve"> de parte o total de las obras sujetas al presente procedimiento</w:t>
      </w:r>
      <w:r w:rsidRPr="00D26FCB">
        <w:rPr>
          <w:rFonts w:ascii="Arial" w:hAnsi="Arial" w:cs="Arial"/>
          <w:sz w:val="20"/>
          <w:szCs w:val="20"/>
        </w:rPr>
        <w:t xml:space="preserve">. </w:t>
      </w:r>
    </w:p>
    <w:p w:rsidR="00037B3C" w:rsidRPr="00D26FCB" w:rsidRDefault="00037B3C" w:rsidP="009103E7">
      <w:pPr>
        <w:jc w:val="both"/>
        <w:rPr>
          <w:rFonts w:ascii="Arial" w:hAnsi="Arial" w:cs="Arial"/>
          <w:sz w:val="20"/>
          <w:szCs w:val="20"/>
        </w:rPr>
      </w:pPr>
    </w:p>
    <w:p w:rsidR="0072487B" w:rsidRPr="00D26FCB" w:rsidRDefault="0072487B" w:rsidP="0072487B">
      <w:pPr>
        <w:jc w:val="both"/>
        <w:rPr>
          <w:rFonts w:ascii="Arial" w:hAnsi="Arial" w:cs="Arial"/>
          <w:sz w:val="20"/>
        </w:rPr>
      </w:pPr>
      <w:r w:rsidRPr="00D26FCB">
        <w:rPr>
          <w:rFonts w:ascii="Arial" w:hAnsi="Arial" w:cs="Arial"/>
          <w:b/>
          <w:bCs/>
          <w:sz w:val="20"/>
          <w:szCs w:val="20"/>
        </w:rPr>
        <w:t>XXII.</w:t>
      </w:r>
      <w:r w:rsidRPr="00D26FCB">
        <w:rPr>
          <w:rFonts w:ascii="Arial" w:hAnsi="Arial" w:cs="Arial"/>
          <w:sz w:val="20"/>
          <w:szCs w:val="20"/>
        </w:rPr>
        <w:t xml:space="preserve"> </w:t>
      </w:r>
      <w:r w:rsidRPr="00D26FCB">
        <w:rPr>
          <w:rFonts w:ascii="Arial" w:hAnsi="Arial" w:cs="Arial"/>
          <w:b/>
          <w:sz w:val="20"/>
          <w:szCs w:val="20"/>
        </w:rPr>
        <w:t xml:space="preserve">Los </w:t>
      </w:r>
      <w:r w:rsidRPr="00D26FCB">
        <w:rPr>
          <w:rFonts w:ascii="Arial" w:hAnsi="Arial" w:cs="Arial"/>
          <w:b/>
          <w:bCs/>
          <w:sz w:val="20"/>
          <w:szCs w:val="20"/>
        </w:rPr>
        <w:t>criterios para la evaluación</w:t>
      </w:r>
      <w:r w:rsidRPr="00D26FCB">
        <w:rPr>
          <w:rFonts w:ascii="Arial" w:hAnsi="Arial" w:cs="Arial"/>
          <w:sz w:val="20"/>
          <w:szCs w:val="20"/>
        </w:rPr>
        <w:t xml:space="preserve"> de las proposiciones y adjudicación de los contratos, se</w:t>
      </w:r>
      <w:r w:rsidRPr="00D26FCB">
        <w:rPr>
          <w:rFonts w:ascii="Arial" w:hAnsi="Arial" w:cs="Arial"/>
          <w:sz w:val="20"/>
        </w:rPr>
        <w:t xml:space="preserve"> sujetarán a los imperativos legales establecidos en los artículos 38 de la  </w:t>
      </w:r>
      <w:r w:rsidRPr="00D26FCB">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D26FCB" w:rsidRDefault="0072487B" w:rsidP="0072487B">
      <w:pPr>
        <w:ind w:right="-799"/>
        <w:jc w:val="both"/>
        <w:rPr>
          <w:rFonts w:ascii="Arial" w:hAnsi="Arial" w:cs="Arial"/>
          <w:sz w:val="20"/>
          <w:szCs w:val="19"/>
        </w:rPr>
      </w:pPr>
    </w:p>
    <w:p w:rsidR="0072487B" w:rsidRPr="00D26FCB" w:rsidRDefault="0072487B" w:rsidP="0072487B">
      <w:pPr>
        <w:tabs>
          <w:tab w:val="left" w:pos="709"/>
        </w:tabs>
        <w:ind w:right="-29"/>
        <w:jc w:val="both"/>
        <w:rPr>
          <w:rFonts w:ascii="Arial" w:hAnsi="Arial" w:cs="Arial"/>
          <w:sz w:val="20"/>
          <w:szCs w:val="19"/>
        </w:rPr>
      </w:pPr>
      <w:r w:rsidRPr="00D26FCB">
        <w:rPr>
          <w:rFonts w:ascii="Arial" w:hAnsi="Arial" w:cs="Arial"/>
          <w:b/>
          <w:sz w:val="20"/>
          <w:szCs w:val="19"/>
        </w:rPr>
        <w:t xml:space="preserve">1.- </w:t>
      </w:r>
      <w:r w:rsidRPr="00D26FCB">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D26FCB" w:rsidRDefault="0072487B" w:rsidP="0072487B">
      <w:pPr>
        <w:tabs>
          <w:tab w:val="left" w:pos="709"/>
        </w:tabs>
        <w:ind w:right="-29"/>
        <w:jc w:val="both"/>
        <w:rPr>
          <w:rFonts w:ascii="Arial" w:hAnsi="Arial" w:cs="Arial"/>
          <w:sz w:val="20"/>
          <w:szCs w:val="19"/>
        </w:rPr>
      </w:pPr>
    </w:p>
    <w:p w:rsidR="0072487B" w:rsidRPr="00D26FCB" w:rsidRDefault="0072487B" w:rsidP="0072487B">
      <w:pPr>
        <w:pStyle w:val="Texto"/>
        <w:spacing w:after="50" w:line="195" w:lineRule="exact"/>
        <w:rPr>
          <w:sz w:val="20"/>
          <w:szCs w:val="19"/>
          <w:lang w:eastAsia="es-ES"/>
        </w:rPr>
      </w:pPr>
      <w:r w:rsidRPr="00D26FCB">
        <w:rPr>
          <w:sz w:val="20"/>
          <w:szCs w:val="19"/>
          <w:lang w:eastAsia="es-ES"/>
        </w:rPr>
        <w:t>Para la evaluación de la solvencia de las proposiciones se aplicará el mecanismo Binario de acuerdo a la fracción I del artículo 63 del REGLAMENTO.</w:t>
      </w:r>
    </w:p>
    <w:p w:rsidR="00200EC0" w:rsidRPr="00D26FCB" w:rsidRDefault="00200EC0" w:rsidP="0072487B">
      <w:pPr>
        <w:pStyle w:val="Texto"/>
        <w:spacing w:after="50" w:line="195" w:lineRule="exact"/>
        <w:rPr>
          <w:sz w:val="20"/>
          <w:szCs w:val="19"/>
          <w:lang w:eastAsia="es-ES"/>
        </w:rPr>
      </w:pPr>
    </w:p>
    <w:p w:rsidR="00200EC0" w:rsidRPr="00D26FCB" w:rsidRDefault="00200EC0" w:rsidP="00200EC0">
      <w:pPr>
        <w:tabs>
          <w:tab w:val="left" w:pos="720"/>
        </w:tabs>
        <w:autoSpaceDE w:val="0"/>
        <w:autoSpaceDN w:val="0"/>
        <w:adjustRightInd w:val="0"/>
        <w:spacing w:before="1" w:after="95"/>
        <w:ind w:right="18"/>
        <w:rPr>
          <w:rFonts w:ascii="Segoe UI" w:eastAsia="Calibri" w:hAnsi="Segoe UI" w:cs="Segoe UI"/>
          <w:sz w:val="20"/>
          <w:szCs w:val="20"/>
          <w:lang w:val="es-MX" w:eastAsia="es-MX"/>
        </w:rPr>
      </w:pPr>
      <w:r w:rsidRPr="00D26FCB">
        <w:rPr>
          <w:rFonts w:ascii="Arial" w:hAnsi="Arial" w:cs="Arial"/>
          <w:sz w:val="20"/>
          <w:szCs w:val="19"/>
        </w:rPr>
        <w:t>Los LICITANTES deberán demostrar su existencia legal, la personalidad de su representante legal y su  capacidad financiera, tal como se requiere en la presente convocatoria, considerando el COMITÉ</w:t>
      </w:r>
      <w:r w:rsidR="00592D08" w:rsidRPr="00D26FCB">
        <w:rPr>
          <w:rFonts w:ascii="Arial" w:hAnsi="Arial" w:cs="Arial"/>
          <w:sz w:val="20"/>
          <w:szCs w:val="19"/>
        </w:rPr>
        <w:t>,</w:t>
      </w:r>
      <w:r w:rsidRPr="00D26FCB">
        <w:rPr>
          <w:rFonts w:ascii="Arial" w:hAnsi="Arial" w:cs="Arial"/>
          <w:sz w:val="20"/>
          <w:szCs w:val="19"/>
        </w:rPr>
        <w:t xml:space="preserve"> la omisión de cualquier </w:t>
      </w:r>
      <w:r w:rsidR="00592D08" w:rsidRPr="00D26FCB">
        <w:rPr>
          <w:rFonts w:ascii="Arial" w:hAnsi="Arial" w:cs="Arial"/>
          <w:sz w:val="20"/>
          <w:szCs w:val="19"/>
        </w:rPr>
        <w:t xml:space="preserve">estos </w:t>
      </w:r>
      <w:r w:rsidRPr="00D26FCB">
        <w:rPr>
          <w:rFonts w:ascii="Arial" w:hAnsi="Arial" w:cs="Arial"/>
          <w:sz w:val="20"/>
          <w:szCs w:val="19"/>
        </w:rPr>
        <w:t>documento</w:t>
      </w:r>
      <w:r w:rsidR="00592D08" w:rsidRPr="00D26FCB">
        <w:rPr>
          <w:rFonts w:ascii="Arial" w:hAnsi="Arial" w:cs="Arial"/>
          <w:sz w:val="20"/>
          <w:szCs w:val="19"/>
        </w:rPr>
        <w:t xml:space="preserve">s, </w:t>
      </w:r>
      <w:r w:rsidRPr="00D26FCB">
        <w:rPr>
          <w:rFonts w:ascii="Arial" w:hAnsi="Arial" w:cs="Arial"/>
          <w:sz w:val="20"/>
          <w:szCs w:val="19"/>
        </w:rPr>
        <w:t>como una causa suficiente para desechar una propuesta, por no contar con la certeza legal de la existencia del licitante, así como la capacidad de ejecutar los trabajos en el tiempo, calidad y términos requeridos</w:t>
      </w:r>
      <w:r w:rsidR="00592D08" w:rsidRPr="00D26FCB">
        <w:rPr>
          <w:rFonts w:ascii="Arial" w:hAnsi="Arial" w:cs="Arial"/>
          <w:sz w:val="20"/>
          <w:szCs w:val="19"/>
        </w:rPr>
        <w:t>.</w:t>
      </w:r>
    </w:p>
    <w:p w:rsidR="0072487B" w:rsidRPr="00D26FCB" w:rsidRDefault="0072487B" w:rsidP="0072487B">
      <w:pPr>
        <w:ind w:right="-799"/>
        <w:jc w:val="both"/>
        <w:rPr>
          <w:rFonts w:ascii="Arial" w:hAnsi="Arial" w:cs="Arial"/>
          <w:b/>
          <w:sz w:val="20"/>
          <w:szCs w:val="19"/>
        </w:rPr>
      </w:pPr>
    </w:p>
    <w:p w:rsidR="0072487B" w:rsidRPr="00D26FCB" w:rsidRDefault="0072487B" w:rsidP="0072487B">
      <w:pPr>
        <w:ind w:right="-93"/>
        <w:jc w:val="both"/>
        <w:rPr>
          <w:rFonts w:ascii="Arial" w:hAnsi="Arial" w:cs="Arial"/>
          <w:b/>
          <w:sz w:val="20"/>
          <w:szCs w:val="19"/>
          <w:u w:val="single"/>
        </w:rPr>
      </w:pPr>
      <w:r w:rsidRPr="00D26FCB">
        <w:rPr>
          <w:rFonts w:ascii="Arial" w:hAnsi="Arial" w:cs="Arial"/>
          <w:b/>
          <w:sz w:val="20"/>
          <w:szCs w:val="19"/>
          <w:u w:val="single"/>
        </w:rPr>
        <w:t>2.- ASPECTOS TÉCNICOS:</w:t>
      </w:r>
    </w:p>
    <w:p w:rsidR="0072487B" w:rsidRPr="00D26FCB" w:rsidRDefault="0072487B" w:rsidP="0072487B">
      <w:pPr>
        <w:ind w:right="-93"/>
        <w:jc w:val="both"/>
        <w:rPr>
          <w:rFonts w:ascii="Arial" w:hAnsi="Arial" w:cs="Arial"/>
          <w:b/>
          <w:sz w:val="20"/>
          <w:szCs w:val="19"/>
          <w:u w:val="single"/>
        </w:rPr>
      </w:pPr>
    </w:p>
    <w:p w:rsidR="0072487B" w:rsidRPr="00D26FCB" w:rsidRDefault="0072487B" w:rsidP="0072487B">
      <w:pPr>
        <w:ind w:right="-93"/>
        <w:jc w:val="both"/>
        <w:rPr>
          <w:rFonts w:ascii="Arial" w:hAnsi="Arial" w:cs="Arial"/>
          <w:sz w:val="18"/>
          <w:szCs w:val="20"/>
          <w:lang w:eastAsia="es-MX"/>
        </w:rPr>
      </w:pPr>
      <w:r w:rsidRPr="00D26FCB">
        <w:rPr>
          <w:rFonts w:ascii="Arial" w:hAnsi="Arial" w:cs="Arial"/>
          <w:sz w:val="18"/>
          <w:szCs w:val="20"/>
          <w:lang w:eastAsia="es-MX"/>
        </w:rPr>
        <w:t>Para la evaluación técnica de las proposiciones bajo el mecanismo de evaluación binario</w:t>
      </w:r>
      <w:r w:rsidR="00D17B56" w:rsidRPr="00D26FCB">
        <w:rPr>
          <w:rFonts w:ascii="Arial" w:hAnsi="Arial" w:cs="Arial"/>
          <w:sz w:val="18"/>
          <w:szCs w:val="20"/>
          <w:lang w:eastAsia="es-MX"/>
        </w:rPr>
        <w:t>,</w:t>
      </w:r>
      <w:r w:rsidRPr="00D26FCB">
        <w:rPr>
          <w:rFonts w:ascii="Arial" w:hAnsi="Arial" w:cs="Arial"/>
          <w:sz w:val="18"/>
          <w:szCs w:val="20"/>
          <w:lang w:eastAsia="es-MX"/>
        </w:rPr>
        <w:t xml:space="preserve"> se verificaran, entre otros, los siguientes aspectos:</w:t>
      </w:r>
    </w:p>
    <w:p w:rsidR="0072487B" w:rsidRPr="00D26FCB" w:rsidRDefault="0072487B" w:rsidP="0072487B">
      <w:pPr>
        <w:ind w:right="-93"/>
        <w:jc w:val="both"/>
        <w:rPr>
          <w:rFonts w:ascii="Arial" w:hAnsi="Arial" w:cs="Arial"/>
          <w:sz w:val="18"/>
          <w:szCs w:val="20"/>
          <w:lang w:eastAsia="es-MX"/>
        </w:rPr>
      </w:pPr>
    </w:p>
    <w:p w:rsidR="0072487B" w:rsidRPr="00D26FCB" w:rsidRDefault="00261376" w:rsidP="0072487B">
      <w:pPr>
        <w:ind w:right="-799"/>
        <w:jc w:val="both"/>
        <w:rPr>
          <w:rFonts w:ascii="Arial" w:hAnsi="Arial" w:cs="Arial"/>
          <w:b/>
          <w:sz w:val="20"/>
          <w:szCs w:val="19"/>
        </w:rPr>
      </w:pPr>
      <w:r w:rsidRPr="00D26FCB">
        <w:rPr>
          <w:rFonts w:ascii="Arial" w:hAnsi="Arial" w:cs="Arial"/>
          <w:b/>
          <w:sz w:val="20"/>
          <w:szCs w:val="19"/>
        </w:rPr>
        <w:t>2</w:t>
      </w:r>
      <w:r w:rsidR="00E83046" w:rsidRPr="00D26FCB">
        <w:rPr>
          <w:rFonts w:ascii="Arial" w:hAnsi="Arial" w:cs="Arial"/>
          <w:b/>
          <w:sz w:val="20"/>
          <w:szCs w:val="19"/>
        </w:rPr>
        <w:t>.1</w:t>
      </w:r>
      <w:r w:rsidR="003A1B9F" w:rsidRPr="00D26FCB">
        <w:rPr>
          <w:rFonts w:ascii="Arial" w:hAnsi="Arial" w:cs="Arial"/>
          <w:b/>
          <w:sz w:val="20"/>
          <w:szCs w:val="19"/>
        </w:rPr>
        <w:t>.</w:t>
      </w:r>
      <w:r w:rsidR="0072487B" w:rsidRPr="00D26FCB">
        <w:rPr>
          <w:rFonts w:ascii="Arial" w:hAnsi="Arial" w:cs="Arial"/>
          <w:b/>
          <w:sz w:val="20"/>
          <w:szCs w:val="19"/>
        </w:rPr>
        <w:t>- EN GENERAL:</w:t>
      </w:r>
    </w:p>
    <w:p w:rsidR="00C830B9" w:rsidRPr="00D26FCB" w:rsidRDefault="00C830B9" w:rsidP="0072487B">
      <w:pPr>
        <w:ind w:right="-29" w:firstLine="709"/>
        <w:jc w:val="both"/>
        <w:rPr>
          <w:rFonts w:ascii="Arial" w:hAnsi="Arial" w:cs="Arial"/>
          <w:b/>
          <w:sz w:val="20"/>
          <w:szCs w:val="19"/>
        </w:rPr>
      </w:pPr>
    </w:p>
    <w:p w:rsidR="00C830B9" w:rsidRPr="00D26FCB" w:rsidRDefault="00261376" w:rsidP="00C830B9">
      <w:pPr>
        <w:ind w:right="-29" w:firstLine="709"/>
        <w:jc w:val="both"/>
        <w:rPr>
          <w:rFonts w:ascii="Arial" w:hAnsi="Arial" w:cs="Arial"/>
          <w:sz w:val="20"/>
          <w:szCs w:val="20"/>
        </w:rPr>
      </w:pPr>
      <w:r w:rsidRPr="00D26FCB">
        <w:rPr>
          <w:rFonts w:ascii="Arial" w:hAnsi="Arial" w:cs="Arial"/>
          <w:b/>
          <w:sz w:val="20"/>
          <w:szCs w:val="19"/>
        </w:rPr>
        <w:t>2.</w:t>
      </w:r>
      <w:r w:rsidR="00E83046" w:rsidRPr="00D26FCB">
        <w:rPr>
          <w:rFonts w:ascii="Arial" w:hAnsi="Arial" w:cs="Arial"/>
          <w:b/>
          <w:sz w:val="20"/>
          <w:szCs w:val="19"/>
        </w:rPr>
        <w:t>1</w:t>
      </w:r>
      <w:r w:rsidR="00D17B56" w:rsidRPr="00D26FCB">
        <w:rPr>
          <w:rFonts w:ascii="Arial" w:hAnsi="Arial" w:cs="Arial"/>
          <w:b/>
          <w:sz w:val="20"/>
          <w:szCs w:val="19"/>
        </w:rPr>
        <w:t>.1</w:t>
      </w:r>
      <w:r w:rsidR="00C830B9" w:rsidRPr="00D26FCB">
        <w:rPr>
          <w:rFonts w:ascii="Arial" w:hAnsi="Arial" w:cs="Arial"/>
          <w:b/>
          <w:sz w:val="20"/>
          <w:szCs w:val="19"/>
        </w:rPr>
        <w:t xml:space="preserve"> </w:t>
      </w:r>
      <w:r w:rsidR="00C830B9" w:rsidRPr="00D26FCB">
        <w:rPr>
          <w:rFonts w:ascii="Arial" w:hAnsi="Arial" w:cs="Arial"/>
          <w:sz w:val="20"/>
          <w:szCs w:val="20"/>
        </w:rPr>
        <w:t>Que 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D26FCB" w:rsidRDefault="00C830B9" w:rsidP="00C830B9">
      <w:pPr>
        <w:ind w:right="-799"/>
        <w:jc w:val="both"/>
        <w:rPr>
          <w:rFonts w:ascii="Arial" w:hAnsi="Arial" w:cs="Arial"/>
          <w:sz w:val="20"/>
          <w:szCs w:val="20"/>
        </w:rPr>
      </w:pPr>
    </w:p>
    <w:p w:rsidR="000C4644" w:rsidRPr="00D26FCB" w:rsidRDefault="00261376" w:rsidP="00687DC6">
      <w:pPr>
        <w:ind w:firstLine="708"/>
        <w:jc w:val="both"/>
        <w:rPr>
          <w:rFonts w:ascii="Arial" w:hAnsi="Arial" w:cs="Arial"/>
          <w:sz w:val="20"/>
          <w:szCs w:val="20"/>
          <w:lang w:val="es-MX"/>
        </w:rPr>
      </w:pPr>
      <w:r w:rsidRPr="00D26FCB">
        <w:rPr>
          <w:rFonts w:ascii="Arial" w:hAnsi="Arial" w:cs="Arial"/>
          <w:b/>
          <w:sz w:val="20"/>
          <w:szCs w:val="20"/>
        </w:rPr>
        <w:t>2.</w:t>
      </w:r>
      <w:r w:rsidR="00E83046" w:rsidRPr="00D26FCB">
        <w:rPr>
          <w:rFonts w:ascii="Arial" w:hAnsi="Arial" w:cs="Arial"/>
          <w:b/>
          <w:sz w:val="20"/>
          <w:szCs w:val="20"/>
        </w:rPr>
        <w:t>1</w:t>
      </w:r>
      <w:r w:rsidR="00D17B56" w:rsidRPr="00D26FCB">
        <w:rPr>
          <w:rFonts w:ascii="Arial" w:hAnsi="Arial" w:cs="Arial"/>
          <w:b/>
          <w:sz w:val="20"/>
          <w:szCs w:val="20"/>
        </w:rPr>
        <w:t xml:space="preserve">.2 </w:t>
      </w:r>
      <w:r w:rsidR="0072487B" w:rsidRPr="00D26FCB">
        <w:rPr>
          <w:rFonts w:ascii="Arial" w:hAnsi="Arial" w:cs="Arial"/>
          <w:sz w:val="20"/>
          <w:szCs w:val="20"/>
        </w:rPr>
        <w:t>Que los profesionales técnicos que se encargarán de la dirección de los trabajos, cuenten con la experiencia y capacidad necesaria para llevar la adecuada administración</w:t>
      </w:r>
      <w:r w:rsidR="000C4644" w:rsidRPr="00D26FCB">
        <w:rPr>
          <w:rFonts w:ascii="Arial" w:hAnsi="Arial" w:cs="Arial"/>
          <w:sz w:val="20"/>
          <w:szCs w:val="20"/>
        </w:rPr>
        <w:t xml:space="preserve"> y ejecución</w:t>
      </w:r>
      <w:r w:rsidR="0072487B" w:rsidRPr="00D26FCB">
        <w:rPr>
          <w:rFonts w:ascii="Arial" w:hAnsi="Arial" w:cs="Arial"/>
          <w:sz w:val="20"/>
          <w:szCs w:val="20"/>
        </w:rPr>
        <w:t xml:space="preserve"> de los mismos.</w:t>
      </w:r>
      <w:r w:rsidR="000C4644" w:rsidRPr="00D26FCB">
        <w:rPr>
          <w:rFonts w:ascii="Arial" w:hAnsi="Arial" w:cs="Arial"/>
          <w:sz w:val="20"/>
          <w:szCs w:val="20"/>
        </w:rPr>
        <w:t xml:space="preserve"> Debiendo presentar como parte del documento L-</w:t>
      </w:r>
      <w:r w:rsidR="00F33305" w:rsidRPr="00D26FCB">
        <w:rPr>
          <w:rFonts w:ascii="Arial" w:hAnsi="Arial" w:cs="Arial"/>
          <w:sz w:val="20"/>
          <w:szCs w:val="20"/>
        </w:rPr>
        <w:t>2</w:t>
      </w:r>
      <w:r w:rsidR="000C4644" w:rsidRPr="00D26FCB">
        <w:rPr>
          <w:rFonts w:ascii="Arial" w:hAnsi="Arial" w:cs="Arial"/>
          <w:sz w:val="20"/>
          <w:szCs w:val="20"/>
        </w:rPr>
        <w:t xml:space="preserve">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w:t>
      </w:r>
      <w:r w:rsidR="000C4644" w:rsidRPr="00D26FCB">
        <w:rPr>
          <w:rFonts w:ascii="Arial" w:hAnsi="Arial" w:cs="Arial"/>
          <w:sz w:val="20"/>
          <w:szCs w:val="20"/>
        </w:rPr>
        <w:lastRenderedPageBreak/>
        <w:t xml:space="preserve">cotejo, así como </w:t>
      </w:r>
      <w:r w:rsidR="00F33305" w:rsidRPr="00D26FCB">
        <w:rPr>
          <w:rFonts w:ascii="Arial" w:hAnsi="Arial" w:cs="Arial"/>
          <w:sz w:val="20"/>
          <w:szCs w:val="20"/>
        </w:rPr>
        <w:t xml:space="preserve">anexara como parte del documento T-7 </w:t>
      </w:r>
      <w:r w:rsidR="000C4644" w:rsidRPr="00D26FCB">
        <w:rPr>
          <w:rFonts w:ascii="Arial" w:hAnsi="Arial" w:cs="Arial"/>
          <w:sz w:val="20"/>
          <w:szCs w:val="20"/>
        </w:rPr>
        <w:t>carta compromiso de laborar con la empresa licitante durante y hasta el finiquito de los trabajos. Debiendo anexar organigrama de la plantilla técnic</w:t>
      </w:r>
      <w:r w:rsidR="003E1F81" w:rsidRPr="00D26FCB">
        <w:rPr>
          <w:rFonts w:ascii="Arial" w:hAnsi="Arial" w:cs="Arial"/>
          <w:sz w:val="20"/>
          <w:szCs w:val="20"/>
        </w:rPr>
        <w:t>a administrativa y de servicios.</w:t>
      </w:r>
      <w:r w:rsidR="000C4644" w:rsidRPr="00D26FCB">
        <w:rPr>
          <w:rFonts w:ascii="Arial" w:hAnsi="Arial" w:cs="Arial"/>
          <w:sz w:val="20"/>
          <w:szCs w:val="20"/>
        </w:rPr>
        <w:t xml:space="preserve"> </w:t>
      </w:r>
      <w:r w:rsidR="003E1F81" w:rsidRPr="00D26FCB">
        <w:rPr>
          <w:rFonts w:ascii="Arial" w:hAnsi="Arial" w:cs="Arial"/>
          <w:sz w:val="20"/>
          <w:szCs w:val="20"/>
        </w:rPr>
        <w:t>L</w:t>
      </w:r>
      <w:r w:rsidR="000C4644" w:rsidRPr="00D26FCB">
        <w:rPr>
          <w:rFonts w:ascii="Arial" w:hAnsi="Arial" w:cs="Arial"/>
          <w:sz w:val="20"/>
          <w:szCs w:val="20"/>
        </w:rPr>
        <w:t>os documentos solicitados en el presente punto deberán coincidir con el</w:t>
      </w:r>
      <w:r w:rsidR="00C96930" w:rsidRPr="00D26FCB">
        <w:rPr>
          <w:rFonts w:ascii="Arial" w:hAnsi="Arial" w:cs="Arial"/>
          <w:sz w:val="20"/>
          <w:szCs w:val="20"/>
        </w:rPr>
        <w:t xml:space="preserve"> </w:t>
      </w:r>
      <w:r w:rsidR="004118F8" w:rsidRPr="00D26FCB">
        <w:rPr>
          <w:rFonts w:ascii="Arial" w:hAnsi="Arial" w:cs="Arial"/>
          <w:sz w:val="20"/>
          <w:szCs w:val="20"/>
          <w:lang w:val="es-MX"/>
        </w:rPr>
        <w:t xml:space="preserve">PROGRAMA CALENDARIZADO DE UTILIZACIÓN DE LA PLANTILLA TÉCNICA, ADMINISTRATIVO Y DE </w:t>
      </w:r>
      <w:r w:rsidR="006003A9" w:rsidRPr="00D26FCB">
        <w:rPr>
          <w:rFonts w:ascii="Arial" w:hAnsi="Arial" w:cs="Arial"/>
          <w:sz w:val="20"/>
          <w:szCs w:val="20"/>
          <w:lang w:val="es-MX"/>
        </w:rPr>
        <w:t>SERVICIO</w:t>
      </w:r>
      <w:r w:rsidR="00592D08" w:rsidRPr="00D26FCB">
        <w:rPr>
          <w:rFonts w:ascii="Arial" w:hAnsi="Arial" w:cs="Arial"/>
          <w:sz w:val="20"/>
          <w:szCs w:val="20"/>
          <w:lang w:val="es-MX"/>
        </w:rPr>
        <w:t>S</w:t>
      </w:r>
      <w:r w:rsidR="006003A9" w:rsidRPr="00D26FCB">
        <w:rPr>
          <w:rFonts w:ascii="Arial" w:hAnsi="Arial" w:cs="Arial"/>
          <w:sz w:val="20"/>
          <w:szCs w:val="20"/>
          <w:lang w:val="es-MX"/>
        </w:rPr>
        <w:t xml:space="preserve"> </w:t>
      </w:r>
      <w:r w:rsidR="00C754DF" w:rsidRPr="00D26FCB">
        <w:rPr>
          <w:rFonts w:ascii="Arial" w:hAnsi="Arial" w:cs="Arial"/>
          <w:sz w:val="20"/>
          <w:szCs w:val="20"/>
        </w:rPr>
        <w:t>y con el documento E-2</w:t>
      </w:r>
      <w:r w:rsidR="006003A9" w:rsidRPr="00D26FCB">
        <w:rPr>
          <w:rFonts w:ascii="Arial" w:hAnsi="Arial" w:cs="Arial"/>
          <w:sz w:val="20"/>
          <w:szCs w:val="20"/>
        </w:rPr>
        <w:t>4</w:t>
      </w:r>
      <w:r w:rsidR="004118F8" w:rsidRPr="00D26FCB">
        <w:rPr>
          <w:rFonts w:ascii="Arial" w:hAnsi="Arial" w:cs="Arial"/>
          <w:sz w:val="20"/>
          <w:szCs w:val="20"/>
        </w:rPr>
        <w:t xml:space="preserve"> </w:t>
      </w:r>
      <w:r w:rsidR="004118F8" w:rsidRPr="00D26FCB">
        <w:rPr>
          <w:rFonts w:ascii="Arial" w:hAnsi="Arial" w:cs="Arial"/>
          <w:sz w:val="20"/>
          <w:szCs w:val="20"/>
          <w:lang w:val="es-MX"/>
        </w:rPr>
        <w:t>PROGRAMA DE EROGACIONES CALENDARIZADO DE UTILIZACIÓN DEL PERSONAL TÉCNICO</w:t>
      </w:r>
      <w:r w:rsidR="00C754DF" w:rsidRPr="00D26FCB">
        <w:rPr>
          <w:rFonts w:ascii="Arial" w:hAnsi="Arial" w:cs="Arial"/>
          <w:sz w:val="20"/>
          <w:szCs w:val="20"/>
          <w:lang w:val="es-MX"/>
        </w:rPr>
        <w:t>, ADMINISTRATIVO Y DE SERVICIOS.</w:t>
      </w:r>
    </w:p>
    <w:p w:rsidR="0072487B" w:rsidRPr="00D26FCB" w:rsidRDefault="0072487B" w:rsidP="00D17B56">
      <w:pPr>
        <w:pStyle w:val="Texto"/>
        <w:spacing w:after="50" w:line="195" w:lineRule="exact"/>
        <w:ind w:firstLine="709"/>
        <w:rPr>
          <w:sz w:val="20"/>
          <w:szCs w:val="19"/>
          <w:lang w:eastAsia="es-ES"/>
        </w:rPr>
      </w:pPr>
    </w:p>
    <w:p w:rsidR="0072487B" w:rsidRPr="00D26FCB" w:rsidRDefault="0072487B" w:rsidP="0072487B">
      <w:pPr>
        <w:pStyle w:val="Textoindependiente2"/>
        <w:rPr>
          <w:color w:val="auto"/>
        </w:rPr>
      </w:pPr>
      <w:r w:rsidRPr="00D26FCB">
        <w:rPr>
          <w:color w:val="auto"/>
        </w:rPr>
        <w:tab/>
      </w:r>
      <w:r w:rsidR="00261376" w:rsidRPr="00D26FCB">
        <w:rPr>
          <w:b/>
          <w:color w:val="auto"/>
        </w:rPr>
        <w:t>2.</w:t>
      </w:r>
      <w:r w:rsidR="00E83046" w:rsidRPr="00D26FCB">
        <w:rPr>
          <w:b/>
          <w:color w:val="auto"/>
        </w:rPr>
        <w:t>1</w:t>
      </w:r>
      <w:r w:rsidR="00D17B56" w:rsidRPr="00D26FCB">
        <w:rPr>
          <w:b/>
          <w:color w:val="auto"/>
        </w:rPr>
        <w:t xml:space="preserve">.3 </w:t>
      </w:r>
      <w:r w:rsidRPr="00D26FCB">
        <w:rPr>
          <w:color w:val="auto"/>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D26FCB" w:rsidRDefault="0072487B" w:rsidP="0072487B">
      <w:pPr>
        <w:ind w:right="-799"/>
        <w:jc w:val="both"/>
        <w:rPr>
          <w:rFonts w:ascii="Arial" w:hAnsi="Arial" w:cs="Arial"/>
          <w:sz w:val="20"/>
          <w:szCs w:val="19"/>
        </w:rPr>
      </w:pPr>
      <w:r w:rsidRPr="00D26FCB">
        <w:rPr>
          <w:rFonts w:ascii="Arial" w:hAnsi="Arial" w:cs="Arial"/>
          <w:sz w:val="20"/>
          <w:szCs w:val="19"/>
        </w:rPr>
        <w:tab/>
        <w:t xml:space="preserve"> </w:t>
      </w:r>
    </w:p>
    <w:p w:rsidR="00687DC6" w:rsidRPr="00D26FCB" w:rsidRDefault="00261376" w:rsidP="00C754DF">
      <w:pPr>
        <w:jc w:val="both"/>
        <w:rPr>
          <w:rFonts w:ascii="Arial" w:hAnsi="Arial" w:cs="Arial"/>
          <w:sz w:val="20"/>
        </w:rPr>
      </w:pPr>
      <w:r w:rsidRPr="00D26FCB">
        <w:rPr>
          <w:rFonts w:ascii="Arial" w:hAnsi="Arial" w:cs="Arial"/>
          <w:b/>
          <w:sz w:val="20"/>
          <w:szCs w:val="19"/>
        </w:rPr>
        <w:t>2.</w:t>
      </w:r>
      <w:r w:rsidR="00831DD2" w:rsidRPr="00D26FCB">
        <w:rPr>
          <w:rFonts w:ascii="Arial" w:hAnsi="Arial" w:cs="Arial"/>
          <w:b/>
          <w:sz w:val="20"/>
          <w:szCs w:val="19"/>
        </w:rPr>
        <w:t>1</w:t>
      </w:r>
      <w:r w:rsidR="00D17B56" w:rsidRPr="00D26FCB">
        <w:rPr>
          <w:rFonts w:ascii="Arial" w:hAnsi="Arial" w:cs="Arial"/>
          <w:b/>
          <w:sz w:val="20"/>
          <w:szCs w:val="19"/>
        </w:rPr>
        <w:t xml:space="preserve">.4 </w:t>
      </w:r>
      <w:r w:rsidR="0072487B" w:rsidRPr="00D26FCB">
        <w:rPr>
          <w:rFonts w:ascii="Arial" w:hAnsi="Arial" w:cs="Arial"/>
          <w:sz w:val="20"/>
          <w:szCs w:val="19"/>
        </w:rPr>
        <w:t>Que los licitantes cuenten con la maquinaria y equipo de construcción adecuado, suficiente y necesario</w:t>
      </w:r>
      <w:r w:rsidR="00D17B56" w:rsidRPr="00D26FCB">
        <w:rPr>
          <w:rFonts w:ascii="Arial" w:hAnsi="Arial" w:cs="Arial"/>
          <w:sz w:val="20"/>
          <w:szCs w:val="19"/>
        </w:rPr>
        <w:t xml:space="preserve"> (</w:t>
      </w:r>
      <w:r w:rsidR="0072487B" w:rsidRPr="00D26FCB">
        <w:rPr>
          <w:rFonts w:ascii="Arial" w:hAnsi="Arial" w:cs="Arial"/>
          <w:sz w:val="20"/>
          <w:szCs w:val="19"/>
        </w:rPr>
        <w:t>sea o no propio</w:t>
      </w:r>
      <w:r w:rsidR="00D17B56" w:rsidRPr="00D26FCB">
        <w:rPr>
          <w:rFonts w:ascii="Arial" w:hAnsi="Arial" w:cs="Arial"/>
          <w:sz w:val="20"/>
          <w:szCs w:val="19"/>
        </w:rPr>
        <w:t>)</w:t>
      </w:r>
      <w:r w:rsidR="0072487B" w:rsidRPr="00D26FCB">
        <w:rPr>
          <w:rFonts w:ascii="Arial" w:hAnsi="Arial" w:cs="Arial"/>
          <w:sz w:val="20"/>
          <w:szCs w:val="19"/>
        </w:rPr>
        <w:t xml:space="preserve">, para desarrollar los trabajos que se </w:t>
      </w:r>
      <w:r w:rsidR="00D17B56" w:rsidRPr="00D26FCB">
        <w:rPr>
          <w:rFonts w:ascii="Arial" w:hAnsi="Arial" w:cs="Arial"/>
          <w:sz w:val="20"/>
          <w:szCs w:val="19"/>
        </w:rPr>
        <w:t>licitan</w:t>
      </w:r>
      <w:r w:rsidR="0072487B" w:rsidRPr="00D26FCB">
        <w:rPr>
          <w:rFonts w:ascii="Arial" w:hAnsi="Arial" w:cs="Arial"/>
          <w:sz w:val="20"/>
          <w:szCs w:val="19"/>
        </w:rPr>
        <w:t>;</w:t>
      </w:r>
      <w:r w:rsidR="00687DC6" w:rsidRPr="00D26FCB">
        <w:rPr>
          <w:rFonts w:ascii="Arial" w:hAnsi="Arial" w:cs="Arial"/>
          <w:sz w:val="20"/>
          <w:szCs w:val="19"/>
        </w:rPr>
        <w:t xml:space="preserve"> por lo que</w:t>
      </w:r>
      <w:r w:rsidR="00C754DF" w:rsidRPr="00D26FCB">
        <w:rPr>
          <w:rFonts w:ascii="Arial" w:hAnsi="Arial" w:cs="Arial"/>
          <w:sz w:val="20"/>
          <w:szCs w:val="19"/>
        </w:rPr>
        <w:t xml:space="preserve"> deberán anexar como parte del D</w:t>
      </w:r>
      <w:r w:rsidR="00687DC6" w:rsidRPr="00D26FCB">
        <w:rPr>
          <w:rFonts w:ascii="Arial" w:hAnsi="Arial" w:cs="Arial"/>
          <w:sz w:val="20"/>
          <w:szCs w:val="19"/>
        </w:rPr>
        <w:t xml:space="preserve">ocumento </w:t>
      </w:r>
      <w:r w:rsidR="00C754DF" w:rsidRPr="00D26FCB">
        <w:rPr>
          <w:rFonts w:ascii="Arial" w:hAnsi="Arial" w:cs="Arial"/>
          <w:sz w:val="20"/>
          <w:szCs w:val="20"/>
        </w:rPr>
        <w:t>T-5</w:t>
      </w:r>
      <w:r w:rsidR="00687DC6" w:rsidRPr="00D26FCB">
        <w:rPr>
          <w:rFonts w:ascii="Arial" w:hAnsi="Arial" w:cs="Arial"/>
          <w:sz w:val="20"/>
        </w:rPr>
        <w:t xml:space="preserve"> </w:t>
      </w:r>
      <w:r w:rsidR="00C754DF" w:rsidRPr="00D26FCB">
        <w:rPr>
          <w:rFonts w:ascii="Arial" w:hAnsi="Arial" w:cs="Arial"/>
          <w:sz w:val="20"/>
        </w:rPr>
        <w:t xml:space="preserve">Relación de maquinaria y equipo de construcción disponible y necesaria para el desarrollo de los trabajos que se licitan, indicando si son de su propiedad, arrendadas con o sin opción a compra, su ubicación física detallada y croquis de localización, modelo y usos actuales, así como la fecha en que se dispondrá de estos insumos en el sitio de los trabajos, conforme al programa presentado. Así mismo deberá presentar </w:t>
      </w:r>
      <w:r w:rsidR="00687DC6" w:rsidRPr="00D26FCB">
        <w:rPr>
          <w:rFonts w:ascii="Arial" w:hAnsi="Arial" w:cs="Arial"/>
          <w:sz w:val="20"/>
        </w:rPr>
        <w:t>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D26FCB" w:rsidRDefault="003F40AA" w:rsidP="0072487B">
      <w:pPr>
        <w:ind w:right="-29" w:firstLine="709"/>
        <w:jc w:val="both"/>
        <w:rPr>
          <w:rFonts w:ascii="Arial" w:hAnsi="Arial" w:cs="Arial"/>
          <w:sz w:val="20"/>
          <w:szCs w:val="19"/>
        </w:rPr>
      </w:pPr>
    </w:p>
    <w:p w:rsidR="00020DFD" w:rsidRPr="00D26FCB" w:rsidRDefault="00261376" w:rsidP="0072487B">
      <w:pPr>
        <w:ind w:right="-29" w:firstLine="709"/>
        <w:jc w:val="both"/>
        <w:rPr>
          <w:rFonts w:ascii="Arial" w:hAnsi="Arial" w:cs="Arial"/>
          <w:sz w:val="20"/>
          <w:szCs w:val="19"/>
        </w:rPr>
      </w:pPr>
      <w:r w:rsidRPr="00D26FCB">
        <w:rPr>
          <w:rFonts w:ascii="Arial" w:hAnsi="Arial" w:cs="Arial"/>
          <w:b/>
          <w:sz w:val="20"/>
          <w:szCs w:val="19"/>
        </w:rPr>
        <w:t>2.</w:t>
      </w:r>
      <w:r w:rsidR="00831DD2" w:rsidRPr="00D26FCB">
        <w:rPr>
          <w:rFonts w:ascii="Arial" w:hAnsi="Arial" w:cs="Arial"/>
          <w:b/>
          <w:sz w:val="20"/>
          <w:szCs w:val="19"/>
        </w:rPr>
        <w:t>1</w:t>
      </w:r>
      <w:r w:rsidR="00D17B56" w:rsidRPr="00D26FCB">
        <w:rPr>
          <w:rFonts w:ascii="Arial" w:hAnsi="Arial" w:cs="Arial"/>
          <w:b/>
          <w:sz w:val="20"/>
          <w:szCs w:val="19"/>
        </w:rPr>
        <w:t xml:space="preserve">.5 </w:t>
      </w:r>
      <w:r w:rsidR="0072487B" w:rsidRPr="00D26FCB">
        <w:rPr>
          <w:rFonts w:ascii="Arial" w:hAnsi="Arial" w:cs="Arial"/>
          <w:sz w:val="20"/>
          <w:szCs w:val="19"/>
        </w:rPr>
        <w:t>Que la planeación integral propuesta por el licitante para el desarrollo y organización de los trabajos, sea congruente con las características, complejidad y magnitud de los</w:t>
      </w:r>
      <w:r w:rsidR="00D17B56" w:rsidRPr="00D26FCB">
        <w:rPr>
          <w:rFonts w:ascii="Arial" w:hAnsi="Arial" w:cs="Arial"/>
          <w:sz w:val="20"/>
          <w:szCs w:val="19"/>
        </w:rPr>
        <w:t xml:space="preserve"> trabajos</w:t>
      </w:r>
      <w:r w:rsidR="0072487B" w:rsidRPr="00D26FCB">
        <w:rPr>
          <w:rFonts w:ascii="Arial" w:hAnsi="Arial" w:cs="Arial"/>
          <w:sz w:val="20"/>
          <w:szCs w:val="19"/>
        </w:rPr>
        <w:t xml:space="preserve">, </w:t>
      </w:r>
      <w:r w:rsidR="00020DFD" w:rsidRPr="00D26FCB">
        <w:rPr>
          <w:rFonts w:ascii="Arial" w:hAnsi="Arial" w:cs="Arial"/>
          <w:sz w:val="20"/>
          <w:szCs w:val="19"/>
        </w:rPr>
        <w:t>(</w:t>
      </w:r>
      <w:r w:rsidR="0072487B" w:rsidRPr="00D26FCB">
        <w:rPr>
          <w:rFonts w:ascii="Arial" w:hAnsi="Arial" w:cs="Arial"/>
          <w:sz w:val="20"/>
          <w:szCs w:val="19"/>
        </w:rPr>
        <w:t>documento distinto del procedimiento constructivo</w:t>
      </w:r>
      <w:r w:rsidR="00020DFD" w:rsidRPr="00D26FCB">
        <w:rPr>
          <w:rFonts w:ascii="Arial" w:hAnsi="Arial" w:cs="Arial"/>
          <w:sz w:val="20"/>
          <w:szCs w:val="19"/>
        </w:rPr>
        <w:t>)</w:t>
      </w:r>
      <w:r w:rsidR="0072487B" w:rsidRPr="00D26FCB">
        <w:rPr>
          <w:rFonts w:ascii="Arial" w:hAnsi="Arial" w:cs="Arial"/>
          <w:sz w:val="20"/>
          <w:szCs w:val="19"/>
        </w:rPr>
        <w:t>;</w:t>
      </w:r>
      <w:r w:rsidR="00020DFD" w:rsidRPr="00D26FCB">
        <w:rPr>
          <w:rFonts w:ascii="Arial" w:hAnsi="Arial" w:cs="Arial"/>
          <w:sz w:val="20"/>
          <w:szCs w:val="19"/>
        </w:rPr>
        <w:t xml:space="preserve"> </w:t>
      </w:r>
      <w:r w:rsidR="00020DFD" w:rsidRPr="00D26FCB">
        <w:rPr>
          <w:rFonts w:ascii="Arial" w:hAnsi="Arial" w:cs="Arial"/>
          <w:sz w:val="20"/>
          <w:szCs w:val="20"/>
        </w:rPr>
        <w:t>debiendo indicar claramente la descripción de la Planeación que integrará, en su propuesta técn</w:t>
      </w:r>
      <w:r w:rsidR="00C754DF" w:rsidRPr="00D26FCB">
        <w:rPr>
          <w:rFonts w:ascii="Arial" w:hAnsi="Arial" w:cs="Arial"/>
          <w:sz w:val="20"/>
          <w:szCs w:val="20"/>
        </w:rPr>
        <w:t>ica como parte del Documento T-</w:t>
      </w:r>
      <w:r w:rsidR="004724B6" w:rsidRPr="00D26FCB">
        <w:rPr>
          <w:rFonts w:ascii="Arial" w:hAnsi="Arial" w:cs="Arial"/>
          <w:sz w:val="20"/>
          <w:szCs w:val="20"/>
        </w:rPr>
        <w:t>3</w:t>
      </w:r>
      <w:r w:rsidR="00020DFD" w:rsidRPr="00D26FCB">
        <w:rPr>
          <w:rFonts w:ascii="Arial" w:hAnsi="Arial" w:cs="Arial"/>
          <w:sz w:val="20"/>
          <w:szCs w:val="20"/>
        </w:rPr>
        <w:t>, debiendo proponer el número de frentes, cuadrillas y maquinaria necesarios y suficientes para cumplir con los tiempos establecidos,  la omisión de este documento será causa de descalificación, en el entendido que los datos contenidos en dicha planeación deberán coincidir con la relación de maquinaria, el listado de insumos y programas correspondientes.</w:t>
      </w:r>
    </w:p>
    <w:p w:rsidR="00020DFD" w:rsidRPr="00D26FCB" w:rsidRDefault="00020DFD" w:rsidP="0072487B">
      <w:pPr>
        <w:ind w:right="-29" w:firstLine="709"/>
        <w:jc w:val="both"/>
        <w:rPr>
          <w:rFonts w:ascii="Arial" w:hAnsi="Arial" w:cs="Arial"/>
          <w:sz w:val="20"/>
          <w:szCs w:val="19"/>
        </w:rPr>
      </w:pPr>
    </w:p>
    <w:p w:rsidR="0072487B" w:rsidRPr="00D26FCB" w:rsidRDefault="00261376" w:rsidP="00D17B56">
      <w:pPr>
        <w:pStyle w:val="Sangradetextonormal"/>
        <w:ind w:firstLine="708"/>
        <w:rPr>
          <w:color w:val="auto"/>
        </w:rPr>
      </w:pPr>
      <w:r w:rsidRPr="00D26FCB">
        <w:rPr>
          <w:b/>
          <w:color w:val="auto"/>
        </w:rPr>
        <w:t>2</w:t>
      </w:r>
      <w:r w:rsidR="00D17B56" w:rsidRPr="00D26FCB">
        <w:rPr>
          <w:b/>
          <w:color w:val="auto"/>
        </w:rPr>
        <w:t>.</w:t>
      </w:r>
      <w:r w:rsidR="00831DD2" w:rsidRPr="00D26FCB">
        <w:rPr>
          <w:b/>
          <w:color w:val="auto"/>
        </w:rPr>
        <w:t>1.</w:t>
      </w:r>
      <w:r w:rsidR="00D17B56" w:rsidRPr="00D26FCB">
        <w:rPr>
          <w:b/>
          <w:color w:val="auto"/>
        </w:rPr>
        <w:t xml:space="preserve">6 </w:t>
      </w:r>
      <w:r w:rsidR="0072487B" w:rsidRPr="00D26FCB">
        <w:rPr>
          <w:color w:val="auto"/>
        </w:rPr>
        <w:t xml:space="preserve"> Que el procedimiento constructivo descrito</w:t>
      </w:r>
      <w:r w:rsidR="00D17B56" w:rsidRPr="00D26FCB">
        <w:rPr>
          <w:color w:val="auto"/>
        </w:rPr>
        <w:t>,</w:t>
      </w:r>
      <w:r w:rsidR="0072487B" w:rsidRPr="00D26FCB">
        <w:rPr>
          <w:color w:val="auto"/>
        </w:rPr>
        <w:t xml:space="preserve"> </w:t>
      </w:r>
      <w:r w:rsidR="00200EC0" w:rsidRPr="00D26FCB">
        <w:rPr>
          <w:color w:val="auto"/>
          <w:szCs w:val="20"/>
        </w:rPr>
        <w:t xml:space="preserve">Documento T-3, </w:t>
      </w:r>
      <w:r w:rsidR="0072487B" w:rsidRPr="00D26FCB">
        <w:rPr>
          <w:color w:val="auto"/>
        </w:rPr>
        <w:t>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D26FCB">
        <w:rPr>
          <w:color w:val="auto"/>
        </w:rPr>
        <w:t>.</w:t>
      </w:r>
      <w:r w:rsidR="0072487B" w:rsidRPr="00D26FCB">
        <w:rPr>
          <w:color w:val="auto"/>
        </w:rPr>
        <w:t xml:space="preserve">  </w:t>
      </w:r>
    </w:p>
    <w:p w:rsidR="0072487B" w:rsidRPr="00D26FCB" w:rsidRDefault="0072487B" w:rsidP="0072487B">
      <w:pPr>
        <w:ind w:right="-799"/>
        <w:jc w:val="both"/>
        <w:rPr>
          <w:rFonts w:ascii="Arial" w:hAnsi="Arial" w:cs="Arial"/>
          <w:sz w:val="20"/>
          <w:szCs w:val="20"/>
        </w:rPr>
      </w:pPr>
    </w:p>
    <w:p w:rsidR="0072487B" w:rsidRPr="00D26FCB" w:rsidRDefault="00261376" w:rsidP="0072487B">
      <w:pPr>
        <w:pStyle w:val="Texto"/>
        <w:spacing w:after="20" w:line="198" w:lineRule="exact"/>
        <w:ind w:firstLine="709"/>
        <w:rPr>
          <w:sz w:val="20"/>
          <w:lang w:eastAsia="es-ES"/>
        </w:rPr>
      </w:pPr>
      <w:r w:rsidRPr="00D26FCB">
        <w:rPr>
          <w:b/>
          <w:sz w:val="20"/>
          <w:lang w:eastAsia="es-ES"/>
        </w:rPr>
        <w:t>2.</w:t>
      </w:r>
      <w:r w:rsidR="00831DD2" w:rsidRPr="00D26FCB">
        <w:rPr>
          <w:b/>
          <w:sz w:val="20"/>
          <w:lang w:eastAsia="es-ES"/>
        </w:rPr>
        <w:t>1</w:t>
      </w:r>
      <w:r w:rsidR="00D17B56" w:rsidRPr="00D26FCB">
        <w:rPr>
          <w:b/>
          <w:sz w:val="20"/>
          <w:lang w:eastAsia="es-ES"/>
        </w:rPr>
        <w:t xml:space="preserve">.7 </w:t>
      </w:r>
      <w:r w:rsidR="00D17B56" w:rsidRPr="00D26FCB">
        <w:rPr>
          <w:sz w:val="20"/>
          <w:lang w:eastAsia="es-ES"/>
        </w:rPr>
        <w:t>El “COMITÉ”</w:t>
      </w:r>
      <w:r w:rsidR="0072487B" w:rsidRPr="00D26FCB">
        <w:rPr>
          <w:sz w:val="20"/>
          <w:lang w:eastAsia="es-ES"/>
        </w:rPr>
        <w:t xml:space="preserve">, de acuerdo con las características, complejidad y magnitud de los trabajos, </w:t>
      </w:r>
      <w:r w:rsidR="00D17B56" w:rsidRPr="00D26FCB">
        <w:rPr>
          <w:sz w:val="20"/>
          <w:lang w:eastAsia="es-ES"/>
        </w:rPr>
        <w:t>ha determinado</w:t>
      </w:r>
      <w:r w:rsidR="0072487B" w:rsidRPr="00D26FCB">
        <w:rPr>
          <w:sz w:val="20"/>
          <w:lang w:eastAsia="es-ES"/>
        </w:rPr>
        <w:t xml:space="preserve">, los aspectos que se verificarán en los estados financieros de los licitantes, </w:t>
      </w:r>
      <w:r w:rsidR="00D17B56" w:rsidRPr="00D26FCB">
        <w:rPr>
          <w:sz w:val="20"/>
          <w:lang w:eastAsia="es-ES"/>
        </w:rPr>
        <w:t xml:space="preserve">mismos que serán </w:t>
      </w:r>
      <w:r w:rsidR="0072487B" w:rsidRPr="00D26FCB">
        <w:rPr>
          <w:sz w:val="20"/>
          <w:lang w:eastAsia="es-ES"/>
        </w:rPr>
        <w:t>entre otros</w:t>
      </w:r>
      <w:r w:rsidR="00D17B56" w:rsidRPr="00D26FCB">
        <w:rPr>
          <w:sz w:val="20"/>
          <w:lang w:eastAsia="es-ES"/>
        </w:rPr>
        <w:t>, los siguientes</w:t>
      </w:r>
      <w:r w:rsidR="0072487B" w:rsidRPr="00D26FCB">
        <w:rPr>
          <w:sz w:val="20"/>
          <w:lang w:eastAsia="es-ES"/>
        </w:rPr>
        <w:t>:</w:t>
      </w:r>
    </w:p>
    <w:p w:rsidR="0072487B" w:rsidRPr="00D26FCB" w:rsidRDefault="0072487B" w:rsidP="0072487B">
      <w:pPr>
        <w:pStyle w:val="Texto"/>
        <w:spacing w:after="20" w:line="198" w:lineRule="exact"/>
        <w:ind w:firstLine="709"/>
        <w:rPr>
          <w:sz w:val="20"/>
          <w:lang w:eastAsia="es-ES"/>
        </w:rPr>
      </w:pPr>
    </w:p>
    <w:p w:rsidR="0072487B" w:rsidRPr="00D26FCB" w:rsidRDefault="00261376" w:rsidP="0004339B">
      <w:pPr>
        <w:pStyle w:val="Texto"/>
        <w:spacing w:after="20" w:line="198" w:lineRule="exact"/>
        <w:ind w:left="709" w:hanging="709"/>
        <w:rPr>
          <w:sz w:val="20"/>
          <w:lang w:eastAsia="es-ES"/>
        </w:rPr>
      </w:pPr>
      <w:r w:rsidRPr="00D26FCB">
        <w:rPr>
          <w:b/>
          <w:sz w:val="20"/>
          <w:lang w:eastAsia="es-ES"/>
        </w:rPr>
        <w:t>2.</w:t>
      </w:r>
      <w:r w:rsidR="00831DD2" w:rsidRPr="00D26FCB">
        <w:rPr>
          <w:b/>
          <w:sz w:val="20"/>
          <w:lang w:eastAsia="es-ES"/>
        </w:rPr>
        <w:t>1</w:t>
      </w:r>
      <w:r w:rsidR="00D17B56" w:rsidRPr="00D26FCB">
        <w:rPr>
          <w:b/>
          <w:sz w:val="20"/>
          <w:lang w:eastAsia="es-ES"/>
        </w:rPr>
        <w:t>.7.1</w:t>
      </w:r>
      <w:r w:rsidR="0004339B" w:rsidRPr="00D26FCB">
        <w:rPr>
          <w:b/>
          <w:sz w:val="20"/>
          <w:lang w:eastAsia="es-ES"/>
        </w:rPr>
        <w:tab/>
      </w:r>
      <w:r w:rsidR="0072487B" w:rsidRPr="00D26FCB">
        <w:rPr>
          <w:sz w:val="20"/>
          <w:lang w:eastAsia="es-ES"/>
        </w:rPr>
        <w:t xml:space="preserve">Que el capital de trabajo del licitante cubra el financiamiento de los trabajos a realizar en </w:t>
      </w:r>
      <w:r w:rsidR="0004339B" w:rsidRPr="00D26FCB">
        <w:rPr>
          <w:sz w:val="20"/>
          <w:lang w:eastAsia="es-ES"/>
        </w:rPr>
        <w:t xml:space="preserve">el primer </w:t>
      </w:r>
      <w:r w:rsidR="0072487B" w:rsidRPr="00D26FCB">
        <w:rPr>
          <w:sz w:val="20"/>
          <w:lang w:eastAsia="es-ES"/>
        </w:rPr>
        <w:t>mes de ejecución de los trabajos, de acuerdo a las cantidades y plazos considerados en su análisis financiero presentado;</w:t>
      </w:r>
    </w:p>
    <w:p w:rsidR="0072487B" w:rsidRPr="00D26FCB" w:rsidRDefault="00261376" w:rsidP="0004339B">
      <w:pPr>
        <w:pStyle w:val="Texto"/>
        <w:spacing w:after="20" w:line="198" w:lineRule="exact"/>
        <w:ind w:left="709" w:hanging="709"/>
        <w:rPr>
          <w:sz w:val="20"/>
          <w:lang w:eastAsia="es-ES"/>
        </w:rPr>
      </w:pPr>
      <w:r w:rsidRPr="00D26FCB">
        <w:rPr>
          <w:b/>
          <w:sz w:val="20"/>
          <w:lang w:eastAsia="es-ES"/>
        </w:rPr>
        <w:t>2.</w:t>
      </w:r>
      <w:r w:rsidR="00831DD2" w:rsidRPr="00D26FCB">
        <w:rPr>
          <w:b/>
          <w:sz w:val="20"/>
          <w:lang w:eastAsia="es-ES"/>
        </w:rPr>
        <w:t>1</w:t>
      </w:r>
      <w:r w:rsidR="00D17B56" w:rsidRPr="00D26FCB">
        <w:rPr>
          <w:b/>
          <w:sz w:val="20"/>
          <w:lang w:eastAsia="es-ES"/>
        </w:rPr>
        <w:t>.7.2</w:t>
      </w:r>
      <w:r w:rsidR="0072487B" w:rsidRPr="00D26FCB">
        <w:rPr>
          <w:sz w:val="20"/>
          <w:lang w:eastAsia="es-ES"/>
        </w:rPr>
        <w:tab/>
        <w:t>Que el licitante tenga capacidad para pagar sus obligaciones, y</w:t>
      </w:r>
    </w:p>
    <w:p w:rsidR="0072487B" w:rsidRPr="00D26FCB" w:rsidRDefault="00261376" w:rsidP="0004339B">
      <w:pPr>
        <w:pStyle w:val="Texto"/>
        <w:spacing w:after="20" w:line="198" w:lineRule="exact"/>
        <w:ind w:left="709" w:hanging="709"/>
        <w:rPr>
          <w:sz w:val="20"/>
          <w:lang w:eastAsia="es-ES"/>
        </w:rPr>
      </w:pPr>
      <w:r w:rsidRPr="00D26FCB">
        <w:rPr>
          <w:b/>
          <w:sz w:val="20"/>
          <w:lang w:eastAsia="es-ES"/>
        </w:rPr>
        <w:t>2.</w:t>
      </w:r>
      <w:r w:rsidR="00831DD2" w:rsidRPr="00D26FCB">
        <w:rPr>
          <w:b/>
          <w:sz w:val="20"/>
          <w:lang w:eastAsia="es-ES"/>
        </w:rPr>
        <w:t>1</w:t>
      </w:r>
      <w:r w:rsidR="00D17B56" w:rsidRPr="00D26FCB">
        <w:rPr>
          <w:b/>
          <w:sz w:val="20"/>
          <w:lang w:eastAsia="es-ES"/>
        </w:rPr>
        <w:t>.7.</w:t>
      </w:r>
      <w:r w:rsidR="0004339B" w:rsidRPr="00D26FCB">
        <w:rPr>
          <w:b/>
          <w:sz w:val="20"/>
          <w:lang w:eastAsia="es-ES"/>
        </w:rPr>
        <w:t>3</w:t>
      </w:r>
      <w:r w:rsidR="0072487B" w:rsidRPr="00D26FCB">
        <w:rPr>
          <w:sz w:val="20"/>
          <w:lang w:eastAsia="es-ES"/>
        </w:rPr>
        <w:tab/>
        <w:t>El grado en que el licitante depende del endeudamiento y la rentabilidad de la empresa, y</w:t>
      </w:r>
    </w:p>
    <w:p w:rsidR="0072487B" w:rsidRPr="00D26FCB" w:rsidRDefault="00261376" w:rsidP="0004339B">
      <w:pPr>
        <w:tabs>
          <w:tab w:val="left" w:pos="720"/>
        </w:tabs>
        <w:ind w:left="709" w:hanging="729"/>
        <w:jc w:val="both"/>
        <w:rPr>
          <w:rFonts w:ascii="Arial" w:hAnsi="Arial" w:cs="Arial"/>
          <w:sz w:val="20"/>
          <w:szCs w:val="20"/>
          <w:lang w:val="es-MX" w:eastAsia="es-MX"/>
        </w:rPr>
      </w:pPr>
      <w:r w:rsidRPr="00D26FCB">
        <w:rPr>
          <w:rFonts w:ascii="Arial" w:hAnsi="Arial" w:cs="Arial"/>
          <w:b/>
          <w:sz w:val="20"/>
          <w:szCs w:val="19"/>
        </w:rPr>
        <w:t>2.</w:t>
      </w:r>
      <w:r w:rsidR="00831DD2" w:rsidRPr="00D26FCB">
        <w:rPr>
          <w:rFonts w:ascii="Arial" w:hAnsi="Arial" w:cs="Arial"/>
          <w:b/>
          <w:sz w:val="20"/>
          <w:szCs w:val="19"/>
        </w:rPr>
        <w:t>1</w:t>
      </w:r>
      <w:r w:rsidR="0004339B" w:rsidRPr="00D26FCB">
        <w:rPr>
          <w:rFonts w:ascii="Arial" w:hAnsi="Arial" w:cs="Arial"/>
          <w:b/>
          <w:sz w:val="20"/>
          <w:szCs w:val="19"/>
        </w:rPr>
        <w:t>.7.4</w:t>
      </w:r>
      <w:r w:rsidR="0004339B" w:rsidRPr="00D26FCB">
        <w:rPr>
          <w:b/>
          <w:sz w:val="20"/>
          <w:szCs w:val="19"/>
        </w:rPr>
        <w:t xml:space="preserve"> </w:t>
      </w:r>
      <w:r w:rsidR="0004339B" w:rsidRPr="00D26FCB">
        <w:rPr>
          <w:b/>
          <w:sz w:val="20"/>
          <w:szCs w:val="19"/>
        </w:rPr>
        <w:tab/>
      </w:r>
      <w:r w:rsidR="0072487B" w:rsidRPr="00D26FCB">
        <w:rPr>
          <w:rFonts w:ascii="Arial" w:hAnsi="Arial" w:cs="Arial"/>
          <w:sz w:val="20"/>
          <w:szCs w:val="20"/>
          <w:lang w:val="es-MX" w:eastAsia="es-MX"/>
        </w:rPr>
        <w:t>Los parámetros financieros que el LICITANTE deberá cumplir, para demostrar su capacidad de recursos económicos, son los siguientes:</w:t>
      </w:r>
    </w:p>
    <w:p w:rsidR="0072487B" w:rsidRPr="00D26FCB" w:rsidRDefault="0072487B" w:rsidP="0004339B">
      <w:pPr>
        <w:tabs>
          <w:tab w:val="left" w:pos="720"/>
        </w:tabs>
        <w:ind w:left="709" w:hanging="729"/>
        <w:jc w:val="both"/>
        <w:rPr>
          <w:rFonts w:ascii="Arial Narrow" w:hAnsi="Arial Narrow" w:cs="Segoe UI"/>
          <w:lang w:val="es-MX" w:eastAsia="es-MX"/>
        </w:rPr>
      </w:pPr>
    </w:p>
    <w:p w:rsidR="0072487B" w:rsidRPr="00D26FCB" w:rsidRDefault="0072487B" w:rsidP="0072487B">
      <w:pPr>
        <w:widowControl w:val="0"/>
        <w:numPr>
          <w:ilvl w:val="0"/>
          <w:numId w:val="10"/>
        </w:numPr>
        <w:tabs>
          <w:tab w:val="left" w:pos="720"/>
        </w:tabs>
        <w:jc w:val="both"/>
        <w:rPr>
          <w:rFonts w:ascii="Arial Narrow" w:hAnsi="Arial Narrow" w:cs="Segoe UI"/>
          <w:lang w:val="es-MX" w:eastAsia="es-MX"/>
        </w:rPr>
      </w:pPr>
      <w:r w:rsidRPr="00D26FCB">
        <w:rPr>
          <w:rFonts w:ascii="Arial Narrow" w:hAnsi="Arial Narrow" w:cs="Segoe UI"/>
          <w:lang w:val="es-MX" w:eastAsia="es-MX"/>
        </w:rPr>
        <w:t xml:space="preserve">Que el capital neto de trabajo (CNT) cubra el financiamiento de los trabajos a realizar en los dos primeros meses de ejecución de la obra, de acuerdo a las cantidades y plazos </w:t>
      </w:r>
      <w:r w:rsidRPr="00D26FCB">
        <w:rPr>
          <w:rFonts w:ascii="Arial Narrow" w:hAnsi="Arial Narrow" w:cs="Segoe UI"/>
          <w:lang w:val="es-MX" w:eastAsia="es-MX"/>
        </w:rPr>
        <w:lastRenderedPageBreak/>
        <w:t>considerados en su análisis financiero presentado en su proposición.</w:t>
      </w:r>
    </w:p>
    <w:p w:rsidR="0072487B" w:rsidRPr="00D26FCB" w:rsidRDefault="0072487B" w:rsidP="0072487B">
      <w:pPr>
        <w:widowControl w:val="0"/>
        <w:numPr>
          <w:ilvl w:val="0"/>
          <w:numId w:val="10"/>
        </w:numPr>
        <w:tabs>
          <w:tab w:val="left" w:pos="720"/>
        </w:tabs>
        <w:jc w:val="both"/>
        <w:rPr>
          <w:rFonts w:ascii="Arial Narrow" w:hAnsi="Arial Narrow" w:cs="Segoe UI"/>
          <w:lang w:val="es-MX" w:eastAsia="es-MX"/>
        </w:rPr>
      </w:pPr>
      <w:r w:rsidRPr="00D26FCB">
        <w:rPr>
          <w:rFonts w:ascii="Arial Narrow" w:hAnsi="Arial Narrow" w:cs="Segoe UI"/>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26FCB" w:rsidRDefault="0072487B" w:rsidP="0072487B">
      <w:pPr>
        <w:widowControl w:val="0"/>
        <w:numPr>
          <w:ilvl w:val="0"/>
          <w:numId w:val="10"/>
        </w:numPr>
        <w:tabs>
          <w:tab w:val="left" w:pos="720"/>
        </w:tabs>
        <w:jc w:val="both"/>
        <w:rPr>
          <w:rFonts w:ascii="Arial Narrow" w:hAnsi="Arial Narrow" w:cs="Segoe UI"/>
          <w:lang w:val="es-MX" w:eastAsia="es-MX"/>
        </w:rPr>
      </w:pPr>
      <w:r w:rsidRPr="00D26FCB">
        <w:rPr>
          <w:rFonts w:ascii="Arial Narrow" w:hAnsi="Arial Narrow" w:cs="Segoe UI"/>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26FCB" w:rsidRDefault="0072487B" w:rsidP="0072487B">
      <w:pPr>
        <w:widowControl w:val="0"/>
        <w:numPr>
          <w:ilvl w:val="0"/>
          <w:numId w:val="10"/>
        </w:numPr>
        <w:tabs>
          <w:tab w:val="left" w:pos="720"/>
        </w:tabs>
        <w:jc w:val="both"/>
        <w:rPr>
          <w:rFonts w:ascii="Arial Narrow" w:hAnsi="Arial Narrow" w:cs="Segoe UI"/>
          <w:lang w:val="es-MX" w:eastAsia="es-MX"/>
        </w:rPr>
      </w:pPr>
      <w:r w:rsidRPr="00D26FCB">
        <w:rPr>
          <w:rFonts w:ascii="Arial Narrow" w:hAnsi="Arial Narrow" w:cs="Segoe UI"/>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26FCB" w:rsidRDefault="0072487B" w:rsidP="0072487B">
      <w:pPr>
        <w:pStyle w:val="Texto"/>
        <w:spacing w:after="20" w:line="198" w:lineRule="exact"/>
        <w:ind w:left="1296" w:hanging="432"/>
        <w:rPr>
          <w:sz w:val="20"/>
          <w:szCs w:val="19"/>
          <w:lang w:val="es-MX" w:eastAsia="es-ES"/>
        </w:rPr>
      </w:pPr>
    </w:p>
    <w:p w:rsidR="0072487B" w:rsidRPr="00D26FCB" w:rsidRDefault="001850F0" w:rsidP="0004339B">
      <w:pPr>
        <w:pStyle w:val="Texto"/>
        <w:spacing w:after="20" w:line="198" w:lineRule="exact"/>
        <w:ind w:firstLine="360"/>
        <w:rPr>
          <w:sz w:val="20"/>
          <w:szCs w:val="19"/>
          <w:lang w:eastAsia="es-ES"/>
        </w:rPr>
      </w:pPr>
      <w:r w:rsidRPr="00D26FCB">
        <w:rPr>
          <w:b/>
          <w:sz w:val="20"/>
          <w:szCs w:val="19"/>
          <w:lang w:eastAsia="es-ES"/>
        </w:rPr>
        <w:t>2.</w:t>
      </w:r>
      <w:r w:rsidR="00831DD2" w:rsidRPr="00D26FCB">
        <w:rPr>
          <w:b/>
          <w:sz w:val="20"/>
          <w:szCs w:val="19"/>
          <w:lang w:eastAsia="es-ES"/>
        </w:rPr>
        <w:t>1</w:t>
      </w:r>
      <w:r w:rsidR="0004339B" w:rsidRPr="00D26FCB">
        <w:rPr>
          <w:b/>
          <w:sz w:val="20"/>
          <w:szCs w:val="19"/>
          <w:lang w:eastAsia="es-ES"/>
        </w:rPr>
        <w:t>.8</w:t>
      </w:r>
      <w:r w:rsidR="0072487B" w:rsidRPr="00D26FCB">
        <w:rPr>
          <w:sz w:val="20"/>
          <w:szCs w:val="19"/>
          <w:lang w:eastAsia="es-ES"/>
        </w:rPr>
        <w:t xml:space="preserve"> El grado de cumplimiento de los contratos celebrados por el licitante con dependencias o entidades.</w:t>
      </w:r>
    </w:p>
    <w:p w:rsidR="00200EC0" w:rsidRPr="00D26FCB" w:rsidRDefault="00200EC0" w:rsidP="0004339B">
      <w:pPr>
        <w:pStyle w:val="Texto"/>
        <w:spacing w:after="20" w:line="198" w:lineRule="exact"/>
        <w:ind w:firstLine="360"/>
        <w:rPr>
          <w:sz w:val="20"/>
          <w:szCs w:val="19"/>
          <w:lang w:eastAsia="es-ES"/>
        </w:rPr>
      </w:pPr>
    </w:p>
    <w:p w:rsidR="001C256C" w:rsidRPr="00D26FCB" w:rsidRDefault="001C256C" w:rsidP="001C256C">
      <w:pPr>
        <w:tabs>
          <w:tab w:val="left" w:pos="720"/>
        </w:tabs>
        <w:autoSpaceDE w:val="0"/>
        <w:autoSpaceDN w:val="0"/>
        <w:adjustRightInd w:val="0"/>
        <w:spacing w:before="1" w:after="95"/>
        <w:ind w:left="72" w:right="18" w:firstLine="354"/>
        <w:rPr>
          <w:rFonts w:ascii="Arial" w:hAnsi="Arial" w:cs="Arial"/>
          <w:sz w:val="20"/>
          <w:szCs w:val="19"/>
        </w:rPr>
      </w:pPr>
      <w:r w:rsidRPr="00D26FCB">
        <w:rPr>
          <w:rFonts w:ascii="Arial" w:hAnsi="Arial" w:cs="Arial"/>
          <w:b/>
          <w:sz w:val="20"/>
          <w:szCs w:val="19"/>
        </w:rPr>
        <w:t xml:space="preserve">2.1.9 </w:t>
      </w:r>
      <w:r w:rsidRPr="00D26FCB">
        <w:rPr>
          <w:rFonts w:ascii="Arial" w:hAnsi="Arial" w:cs="Arial"/>
          <w:sz w:val="20"/>
          <w:szCs w:val="19"/>
        </w:rPr>
        <w:t>El Comité valorara el flujo de efectivo del LICITANTE en relación a las obras que tenga en proceso o contratos vigentes, celebrados con dependencias o particulares.</w:t>
      </w:r>
    </w:p>
    <w:p w:rsidR="00200EC0" w:rsidRPr="00D26FCB" w:rsidRDefault="00200EC0" w:rsidP="0004339B">
      <w:pPr>
        <w:pStyle w:val="Texto"/>
        <w:spacing w:after="20" w:line="198" w:lineRule="exact"/>
        <w:ind w:firstLine="360"/>
        <w:rPr>
          <w:sz w:val="20"/>
          <w:szCs w:val="19"/>
          <w:lang w:val="es-MX" w:eastAsia="es-ES"/>
        </w:rPr>
      </w:pPr>
    </w:p>
    <w:p w:rsidR="008F6862" w:rsidRPr="00D26FCB" w:rsidRDefault="008F6862" w:rsidP="0072487B">
      <w:pPr>
        <w:ind w:right="-799"/>
        <w:jc w:val="both"/>
        <w:rPr>
          <w:rFonts w:ascii="Arial" w:hAnsi="Arial" w:cs="Arial"/>
          <w:b/>
          <w:sz w:val="20"/>
          <w:szCs w:val="19"/>
        </w:rPr>
      </w:pPr>
    </w:p>
    <w:p w:rsidR="001C256C" w:rsidRPr="00D26FCB" w:rsidRDefault="001850F0" w:rsidP="0072487B">
      <w:pPr>
        <w:ind w:right="-799"/>
        <w:jc w:val="both"/>
        <w:rPr>
          <w:rFonts w:ascii="Arial" w:hAnsi="Arial" w:cs="Arial"/>
          <w:b/>
          <w:sz w:val="20"/>
          <w:szCs w:val="19"/>
        </w:rPr>
      </w:pPr>
      <w:r w:rsidRPr="00D26FCB">
        <w:rPr>
          <w:rFonts w:ascii="Arial" w:hAnsi="Arial" w:cs="Arial"/>
          <w:b/>
          <w:sz w:val="20"/>
          <w:szCs w:val="19"/>
        </w:rPr>
        <w:t>2</w:t>
      </w:r>
      <w:r w:rsidR="00831DD2" w:rsidRPr="00D26FCB">
        <w:rPr>
          <w:rFonts w:ascii="Arial" w:hAnsi="Arial" w:cs="Arial"/>
          <w:b/>
          <w:sz w:val="20"/>
          <w:szCs w:val="19"/>
        </w:rPr>
        <w:t>.2</w:t>
      </w:r>
      <w:r w:rsidR="0072487B" w:rsidRPr="00D26FCB">
        <w:rPr>
          <w:rFonts w:ascii="Arial" w:hAnsi="Arial" w:cs="Arial"/>
          <w:b/>
          <w:sz w:val="20"/>
          <w:szCs w:val="19"/>
        </w:rPr>
        <w:t xml:space="preserve">.- </w:t>
      </w:r>
      <w:r w:rsidR="009E1C90" w:rsidRPr="00D26FCB">
        <w:rPr>
          <w:rFonts w:ascii="Arial" w:hAnsi="Arial" w:cs="Arial"/>
          <w:b/>
          <w:sz w:val="20"/>
          <w:szCs w:val="19"/>
        </w:rPr>
        <w:t xml:space="preserve">DEBIDO A QUE LA CONTRATACIÓN SE HARÁ A </w:t>
      </w:r>
      <w:r w:rsidR="0072487B" w:rsidRPr="00D26FCB">
        <w:rPr>
          <w:rFonts w:ascii="Arial" w:hAnsi="Arial" w:cs="Arial"/>
          <w:b/>
          <w:sz w:val="20"/>
          <w:szCs w:val="19"/>
        </w:rPr>
        <w:t xml:space="preserve">PRECIOS UNITARIOS, </w:t>
      </w:r>
    </w:p>
    <w:p w:rsidR="0072487B" w:rsidRPr="00D26FCB" w:rsidRDefault="0072487B" w:rsidP="0072487B">
      <w:pPr>
        <w:ind w:right="-799"/>
        <w:jc w:val="both"/>
        <w:rPr>
          <w:rFonts w:ascii="Arial" w:hAnsi="Arial" w:cs="Arial"/>
          <w:b/>
          <w:sz w:val="20"/>
          <w:szCs w:val="19"/>
        </w:rPr>
      </w:pPr>
      <w:r w:rsidRPr="00D26FCB">
        <w:rPr>
          <w:rFonts w:ascii="Arial" w:hAnsi="Arial" w:cs="Arial"/>
          <w:b/>
          <w:sz w:val="20"/>
          <w:szCs w:val="19"/>
        </w:rPr>
        <w:t>“EL CONVOCANTE” VERIFICARÁ ENTRE OTROS:</w:t>
      </w:r>
    </w:p>
    <w:p w:rsidR="00831DD2" w:rsidRPr="00D26FCB" w:rsidRDefault="00831DD2" w:rsidP="0072487B">
      <w:pPr>
        <w:ind w:right="-799"/>
        <w:jc w:val="both"/>
        <w:rPr>
          <w:rFonts w:ascii="Arial" w:hAnsi="Arial" w:cs="Arial"/>
          <w:b/>
          <w:sz w:val="20"/>
          <w:szCs w:val="19"/>
        </w:rPr>
      </w:pPr>
    </w:p>
    <w:p w:rsidR="0072487B" w:rsidRPr="00D26FCB" w:rsidRDefault="001850F0" w:rsidP="0072487B">
      <w:pPr>
        <w:ind w:right="-799"/>
        <w:jc w:val="both"/>
        <w:rPr>
          <w:rFonts w:ascii="Arial" w:hAnsi="Arial" w:cs="Arial"/>
          <w:b/>
          <w:sz w:val="20"/>
          <w:szCs w:val="19"/>
        </w:rPr>
      </w:pPr>
      <w:r w:rsidRPr="00D26FCB">
        <w:rPr>
          <w:rFonts w:ascii="Arial" w:hAnsi="Arial" w:cs="Arial"/>
          <w:b/>
          <w:sz w:val="20"/>
          <w:szCs w:val="19"/>
        </w:rPr>
        <w:t>2.</w:t>
      </w:r>
      <w:r w:rsidR="009E1C90" w:rsidRPr="00D26FCB">
        <w:rPr>
          <w:rFonts w:ascii="Arial" w:hAnsi="Arial" w:cs="Arial"/>
          <w:b/>
          <w:sz w:val="20"/>
          <w:szCs w:val="19"/>
        </w:rPr>
        <w:t>2</w:t>
      </w:r>
      <w:r w:rsidR="00A72838" w:rsidRPr="00D26FCB">
        <w:rPr>
          <w:rFonts w:ascii="Arial" w:hAnsi="Arial" w:cs="Arial"/>
          <w:b/>
          <w:sz w:val="20"/>
          <w:szCs w:val="19"/>
        </w:rPr>
        <w:t>.</w:t>
      </w:r>
      <w:r w:rsidR="003A1B9F" w:rsidRPr="00D26FCB">
        <w:rPr>
          <w:rFonts w:ascii="Arial" w:hAnsi="Arial" w:cs="Arial"/>
          <w:b/>
          <w:sz w:val="20"/>
          <w:szCs w:val="19"/>
        </w:rPr>
        <w:t>1</w:t>
      </w:r>
      <w:r w:rsidR="0072487B" w:rsidRPr="00D26FCB">
        <w:rPr>
          <w:rFonts w:ascii="Arial" w:hAnsi="Arial" w:cs="Arial"/>
          <w:b/>
          <w:sz w:val="20"/>
          <w:szCs w:val="19"/>
        </w:rPr>
        <w:t xml:space="preserve"> DE LOS PROGRAMAS:</w:t>
      </w:r>
    </w:p>
    <w:p w:rsidR="0072487B" w:rsidRPr="00D26FCB" w:rsidRDefault="0072487B" w:rsidP="0072487B">
      <w:pPr>
        <w:ind w:right="-29"/>
        <w:jc w:val="both"/>
        <w:rPr>
          <w:rFonts w:ascii="Arial" w:hAnsi="Arial" w:cs="Arial"/>
          <w:b/>
          <w:sz w:val="20"/>
          <w:szCs w:val="19"/>
        </w:rPr>
      </w:pPr>
    </w:p>
    <w:p w:rsidR="0072487B" w:rsidRPr="00D26FCB" w:rsidRDefault="001850F0" w:rsidP="00EB6A69">
      <w:pPr>
        <w:ind w:left="567" w:right="-29" w:hanging="567"/>
        <w:jc w:val="both"/>
        <w:rPr>
          <w:rFonts w:ascii="Arial" w:hAnsi="Arial" w:cs="Arial"/>
          <w:sz w:val="20"/>
          <w:szCs w:val="19"/>
        </w:rPr>
      </w:pPr>
      <w:r w:rsidRPr="00D26FCB">
        <w:rPr>
          <w:rFonts w:ascii="Arial" w:hAnsi="Arial" w:cs="Arial"/>
          <w:b/>
          <w:sz w:val="20"/>
          <w:szCs w:val="19"/>
        </w:rPr>
        <w:t>2.</w:t>
      </w:r>
      <w:r w:rsidR="009E1C90" w:rsidRPr="00D26FCB">
        <w:rPr>
          <w:rFonts w:ascii="Arial" w:hAnsi="Arial" w:cs="Arial"/>
          <w:b/>
          <w:sz w:val="20"/>
          <w:szCs w:val="19"/>
        </w:rPr>
        <w:t>2</w:t>
      </w:r>
      <w:r w:rsidR="006320C4" w:rsidRPr="00D26FCB">
        <w:rPr>
          <w:rFonts w:ascii="Arial" w:hAnsi="Arial" w:cs="Arial"/>
          <w:b/>
          <w:sz w:val="20"/>
          <w:szCs w:val="19"/>
        </w:rPr>
        <w:t>.1.1</w:t>
      </w:r>
      <w:r w:rsidR="006320C4" w:rsidRPr="00D26FCB">
        <w:rPr>
          <w:rFonts w:ascii="Arial" w:hAnsi="Arial" w:cs="Arial"/>
          <w:b/>
          <w:sz w:val="20"/>
          <w:szCs w:val="19"/>
        </w:rPr>
        <w:tab/>
      </w:r>
      <w:r w:rsidR="0072487B" w:rsidRPr="00D26FCB">
        <w:rPr>
          <w:rFonts w:ascii="Arial" w:hAnsi="Arial" w:cs="Arial"/>
          <w:sz w:val="20"/>
          <w:szCs w:val="19"/>
        </w:rPr>
        <w:t>Que el programa de ejecución de los trabajos corresponda al plazo establecido por  la Convocante;</w:t>
      </w:r>
    </w:p>
    <w:p w:rsidR="0072487B" w:rsidRPr="00D26FCB" w:rsidRDefault="001850F0" w:rsidP="00EB6A69">
      <w:pPr>
        <w:ind w:left="567" w:right="-29" w:hanging="567"/>
        <w:jc w:val="both"/>
        <w:rPr>
          <w:rFonts w:ascii="Arial" w:hAnsi="Arial" w:cs="Arial"/>
          <w:sz w:val="20"/>
          <w:szCs w:val="19"/>
        </w:rPr>
      </w:pPr>
      <w:r w:rsidRPr="00D26FCB">
        <w:rPr>
          <w:rFonts w:ascii="Arial" w:hAnsi="Arial" w:cs="Arial"/>
          <w:b/>
          <w:sz w:val="20"/>
          <w:szCs w:val="19"/>
        </w:rPr>
        <w:t>2.</w:t>
      </w:r>
      <w:r w:rsidR="009E1C90" w:rsidRPr="00D26FCB">
        <w:rPr>
          <w:rFonts w:ascii="Arial" w:hAnsi="Arial" w:cs="Arial"/>
          <w:b/>
          <w:sz w:val="20"/>
          <w:szCs w:val="19"/>
        </w:rPr>
        <w:t>2</w:t>
      </w:r>
      <w:r w:rsidR="006320C4" w:rsidRPr="00D26FCB">
        <w:rPr>
          <w:rFonts w:ascii="Arial" w:hAnsi="Arial" w:cs="Arial"/>
          <w:b/>
          <w:sz w:val="20"/>
          <w:szCs w:val="19"/>
        </w:rPr>
        <w:t xml:space="preserve">.1.2 </w:t>
      </w:r>
      <w:r w:rsidR="0072487B" w:rsidRPr="00D26FCB">
        <w:rPr>
          <w:rFonts w:ascii="Arial" w:hAnsi="Arial" w:cs="Arial"/>
          <w:sz w:val="20"/>
          <w:szCs w:val="19"/>
        </w:rPr>
        <w:t xml:space="preserve">Que los programas específicos cuantificados y </w:t>
      </w:r>
      <w:r w:rsidR="0072487B" w:rsidRPr="00D26FCB">
        <w:rPr>
          <w:rFonts w:ascii="Arial" w:hAnsi="Arial" w:cs="Arial"/>
          <w:sz w:val="20"/>
          <w:szCs w:val="19"/>
          <w:lang w:val="es-MX"/>
        </w:rPr>
        <w:t>calendarizados</w:t>
      </w:r>
      <w:r w:rsidR="0072487B" w:rsidRPr="00D26FCB">
        <w:rPr>
          <w:rFonts w:ascii="Arial" w:hAnsi="Arial" w:cs="Arial"/>
          <w:sz w:val="20"/>
          <w:szCs w:val="19"/>
        </w:rPr>
        <w:t xml:space="preserve"> de suministro y utilización, sean congruentes con el programa calendarizado de ejecución general de los trabajos;</w:t>
      </w:r>
    </w:p>
    <w:p w:rsidR="0072487B" w:rsidRPr="00D26FCB" w:rsidRDefault="001850F0" w:rsidP="00EB6A69">
      <w:pPr>
        <w:ind w:left="567" w:right="-29" w:hanging="567"/>
        <w:jc w:val="both"/>
        <w:rPr>
          <w:rFonts w:ascii="Arial" w:hAnsi="Arial" w:cs="Arial"/>
          <w:sz w:val="20"/>
          <w:szCs w:val="19"/>
        </w:rPr>
      </w:pPr>
      <w:r w:rsidRPr="00D26FCB">
        <w:rPr>
          <w:rFonts w:ascii="Arial" w:hAnsi="Arial" w:cs="Arial"/>
          <w:b/>
          <w:sz w:val="20"/>
          <w:szCs w:val="19"/>
        </w:rPr>
        <w:t>2.</w:t>
      </w:r>
      <w:r w:rsidR="009E1C90" w:rsidRPr="00D26FCB">
        <w:rPr>
          <w:rFonts w:ascii="Arial" w:hAnsi="Arial" w:cs="Arial"/>
          <w:b/>
          <w:sz w:val="20"/>
          <w:szCs w:val="19"/>
        </w:rPr>
        <w:t>2</w:t>
      </w:r>
      <w:r w:rsidR="00EB6A69" w:rsidRPr="00D26FCB">
        <w:rPr>
          <w:rFonts w:ascii="Arial" w:hAnsi="Arial" w:cs="Arial"/>
          <w:b/>
          <w:sz w:val="20"/>
          <w:szCs w:val="19"/>
        </w:rPr>
        <w:t xml:space="preserve">.1.3 </w:t>
      </w:r>
      <w:r w:rsidR="0072487B" w:rsidRPr="00D26FCB">
        <w:rPr>
          <w:rFonts w:ascii="Arial" w:hAnsi="Arial" w:cs="Arial"/>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26FCB" w:rsidRDefault="001850F0" w:rsidP="00EB6A69">
      <w:pPr>
        <w:ind w:left="567" w:right="-29" w:hanging="567"/>
        <w:jc w:val="both"/>
        <w:rPr>
          <w:rFonts w:ascii="Arial" w:hAnsi="Arial" w:cs="Arial"/>
          <w:sz w:val="20"/>
          <w:szCs w:val="19"/>
        </w:rPr>
      </w:pPr>
      <w:r w:rsidRPr="00D26FCB">
        <w:rPr>
          <w:rFonts w:ascii="Arial" w:hAnsi="Arial" w:cs="Arial"/>
          <w:b/>
          <w:sz w:val="20"/>
          <w:szCs w:val="19"/>
        </w:rPr>
        <w:t>2.</w:t>
      </w:r>
      <w:r w:rsidR="009E1C90" w:rsidRPr="00D26FCB">
        <w:rPr>
          <w:rFonts w:ascii="Arial" w:hAnsi="Arial" w:cs="Arial"/>
          <w:b/>
          <w:sz w:val="20"/>
          <w:szCs w:val="19"/>
        </w:rPr>
        <w:t>2</w:t>
      </w:r>
      <w:r w:rsidR="00827BA0" w:rsidRPr="00D26FCB">
        <w:rPr>
          <w:rFonts w:ascii="Arial" w:hAnsi="Arial" w:cs="Arial"/>
          <w:b/>
          <w:sz w:val="20"/>
          <w:szCs w:val="19"/>
        </w:rPr>
        <w:t xml:space="preserve">.1.4 </w:t>
      </w:r>
      <w:r w:rsidR="0072487B" w:rsidRPr="00D26FCB">
        <w:rPr>
          <w:rFonts w:ascii="Arial" w:hAnsi="Arial" w:cs="Arial"/>
          <w:sz w:val="20"/>
          <w:szCs w:val="19"/>
        </w:rPr>
        <w:t xml:space="preserve"> Cuando se requiera de equipo de instalación permanente, deberá considerarse que los suministros sean congruentes con el programa de ejecución general; y </w:t>
      </w:r>
    </w:p>
    <w:p w:rsidR="0072487B" w:rsidRPr="00D26FCB" w:rsidRDefault="001850F0" w:rsidP="00EB6A69">
      <w:pPr>
        <w:ind w:left="567" w:right="-29" w:hanging="567"/>
        <w:jc w:val="both"/>
        <w:rPr>
          <w:rFonts w:ascii="Arial" w:hAnsi="Arial" w:cs="Arial"/>
          <w:sz w:val="20"/>
          <w:szCs w:val="19"/>
        </w:rPr>
      </w:pPr>
      <w:r w:rsidRPr="00D26FCB">
        <w:rPr>
          <w:rFonts w:ascii="Arial" w:hAnsi="Arial" w:cs="Arial"/>
          <w:b/>
          <w:sz w:val="20"/>
          <w:szCs w:val="19"/>
        </w:rPr>
        <w:t>2.</w:t>
      </w:r>
      <w:r w:rsidR="009E1C90" w:rsidRPr="00D26FCB">
        <w:rPr>
          <w:rFonts w:ascii="Arial" w:hAnsi="Arial" w:cs="Arial"/>
          <w:b/>
          <w:sz w:val="20"/>
          <w:szCs w:val="19"/>
        </w:rPr>
        <w:t>2</w:t>
      </w:r>
      <w:r w:rsidR="00827BA0" w:rsidRPr="00D26FCB">
        <w:rPr>
          <w:rFonts w:ascii="Arial" w:hAnsi="Arial" w:cs="Arial"/>
          <w:b/>
          <w:sz w:val="20"/>
          <w:szCs w:val="19"/>
        </w:rPr>
        <w:t xml:space="preserve">.1.5 </w:t>
      </w:r>
      <w:r w:rsidR="0072487B" w:rsidRPr="00D26FCB">
        <w:rPr>
          <w:rFonts w:ascii="Arial" w:hAnsi="Arial" w:cs="Arial"/>
          <w:sz w:val="20"/>
          <w:szCs w:val="19"/>
        </w:rPr>
        <w:t xml:space="preserve"> Que los insumos propuestos por el licitante correspondan a los periodos presentados en los programas.</w:t>
      </w:r>
    </w:p>
    <w:p w:rsidR="0072487B" w:rsidRPr="00D26FCB" w:rsidRDefault="0072487B" w:rsidP="0072487B">
      <w:pPr>
        <w:ind w:left="1134" w:right="-799" w:hanging="425"/>
        <w:jc w:val="both"/>
        <w:rPr>
          <w:rFonts w:ascii="Arial" w:hAnsi="Arial" w:cs="Arial"/>
          <w:sz w:val="20"/>
          <w:szCs w:val="19"/>
        </w:rPr>
      </w:pPr>
    </w:p>
    <w:p w:rsidR="0072487B" w:rsidRPr="00D26FCB" w:rsidRDefault="001850F0" w:rsidP="0072487B">
      <w:pPr>
        <w:ind w:right="-799"/>
        <w:jc w:val="both"/>
        <w:rPr>
          <w:rFonts w:ascii="Arial" w:hAnsi="Arial" w:cs="Arial"/>
          <w:b/>
          <w:sz w:val="20"/>
          <w:szCs w:val="19"/>
        </w:rPr>
      </w:pPr>
      <w:r w:rsidRPr="00D26FCB">
        <w:rPr>
          <w:rFonts w:ascii="Arial" w:hAnsi="Arial" w:cs="Arial"/>
          <w:b/>
          <w:sz w:val="20"/>
          <w:szCs w:val="19"/>
        </w:rPr>
        <w:t>2.</w:t>
      </w:r>
      <w:r w:rsidR="009E1C90" w:rsidRPr="00D26FCB">
        <w:rPr>
          <w:rFonts w:ascii="Arial" w:hAnsi="Arial" w:cs="Arial"/>
          <w:b/>
          <w:sz w:val="20"/>
          <w:szCs w:val="19"/>
        </w:rPr>
        <w:t>2</w:t>
      </w:r>
      <w:r w:rsidR="00827BA0" w:rsidRPr="00D26FCB">
        <w:rPr>
          <w:rFonts w:ascii="Arial" w:hAnsi="Arial" w:cs="Arial"/>
          <w:b/>
          <w:sz w:val="20"/>
          <w:szCs w:val="19"/>
        </w:rPr>
        <w:t xml:space="preserve">.2. </w:t>
      </w:r>
      <w:r w:rsidR="0072487B" w:rsidRPr="00D26FCB">
        <w:rPr>
          <w:rFonts w:ascii="Arial" w:hAnsi="Arial" w:cs="Arial"/>
          <w:b/>
          <w:sz w:val="20"/>
          <w:szCs w:val="19"/>
        </w:rPr>
        <w:t>DE LA MAQUINARIA y EQUIPO:</w:t>
      </w:r>
    </w:p>
    <w:p w:rsidR="0072487B" w:rsidRPr="00D26FCB" w:rsidRDefault="0072487B" w:rsidP="0072487B">
      <w:pPr>
        <w:ind w:right="-29"/>
        <w:jc w:val="both"/>
        <w:rPr>
          <w:rFonts w:ascii="Arial" w:hAnsi="Arial" w:cs="Arial"/>
          <w:b/>
          <w:sz w:val="20"/>
          <w:szCs w:val="19"/>
        </w:rPr>
      </w:pPr>
    </w:p>
    <w:p w:rsidR="0072487B" w:rsidRPr="00D26FCB" w:rsidRDefault="001850F0" w:rsidP="0072487B">
      <w:pPr>
        <w:ind w:right="-29"/>
        <w:jc w:val="both"/>
        <w:rPr>
          <w:rFonts w:ascii="Arial" w:hAnsi="Arial" w:cs="Arial"/>
          <w:sz w:val="20"/>
          <w:szCs w:val="19"/>
        </w:rPr>
      </w:pPr>
      <w:r w:rsidRPr="00D26FCB">
        <w:rPr>
          <w:rFonts w:ascii="Arial" w:hAnsi="Arial" w:cs="Arial"/>
          <w:b/>
          <w:sz w:val="20"/>
          <w:szCs w:val="19"/>
        </w:rPr>
        <w:t>2.</w:t>
      </w:r>
      <w:r w:rsidR="009E1C90" w:rsidRPr="00D26FCB">
        <w:rPr>
          <w:rFonts w:ascii="Arial" w:hAnsi="Arial" w:cs="Arial"/>
          <w:b/>
          <w:sz w:val="20"/>
          <w:szCs w:val="19"/>
        </w:rPr>
        <w:t>2</w:t>
      </w:r>
      <w:r w:rsidR="0097107A" w:rsidRPr="00D26FCB">
        <w:rPr>
          <w:rFonts w:ascii="Arial" w:hAnsi="Arial" w:cs="Arial"/>
          <w:b/>
          <w:sz w:val="20"/>
          <w:szCs w:val="19"/>
        </w:rPr>
        <w:t>.2.1</w:t>
      </w:r>
      <w:r w:rsidR="0072487B" w:rsidRPr="00D26FCB">
        <w:rPr>
          <w:rFonts w:ascii="Arial" w:hAnsi="Arial" w:cs="Arial"/>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D26FCB" w:rsidRDefault="001850F0" w:rsidP="0072487B">
      <w:pPr>
        <w:ind w:right="-29"/>
        <w:jc w:val="both"/>
        <w:rPr>
          <w:rFonts w:ascii="Arial" w:hAnsi="Arial" w:cs="Arial"/>
          <w:sz w:val="20"/>
          <w:szCs w:val="19"/>
        </w:rPr>
      </w:pPr>
      <w:r w:rsidRPr="00D26FCB">
        <w:rPr>
          <w:rFonts w:ascii="Arial" w:hAnsi="Arial" w:cs="Arial"/>
          <w:b/>
          <w:sz w:val="20"/>
          <w:szCs w:val="19"/>
        </w:rPr>
        <w:t>2.</w:t>
      </w:r>
      <w:r w:rsidR="009E1C90" w:rsidRPr="00D26FCB">
        <w:rPr>
          <w:rFonts w:ascii="Arial" w:hAnsi="Arial" w:cs="Arial"/>
          <w:b/>
          <w:sz w:val="20"/>
          <w:szCs w:val="19"/>
        </w:rPr>
        <w:t>2</w:t>
      </w:r>
      <w:r w:rsidR="0097107A" w:rsidRPr="00D26FCB">
        <w:rPr>
          <w:rFonts w:ascii="Arial" w:hAnsi="Arial" w:cs="Arial"/>
          <w:b/>
          <w:sz w:val="20"/>
          <w:szCs w:val="19"/>
        </w:rPr>
        <w:t xml:space="preserve">.2.2 </w:t>
      </w:r>
      <w:r w:rsidR="0072487B" w:rsidRPr="00D26FCB">
        <w:rPr>
          <w:rFonts w:ascii="Arial" w:hAnsi="Arial" w:cs="Arial"/>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D26FCB" w:rsidRDefault="001850F0" w:rsidP="0072487B">
      <w:pPr>
        <w:ind w:right="-29"/>
        <w:jc w:val="both"/>
        <w:rPr>
          <w:rFonts w:ascii="Arial" w:hAnsi="Arial" w:cs="Arial"/>
          <w:sz w:val="20"/>
          <w:szCs w:val="19"/>
        </w:rPr>
      </w:pPr>
      <w:r w:rsidRPr="00D26FCB">
        <w:rPr>
          <w:rFonts w:ascii="Arial" w:hAnsi="Arial" w:cs="Arial"/>
          <w:b/>
          <w:sz w:val="20"/>
          <w:szCs w:val="19"/>
        </w:rPr>
        <w:t>2.</w:t>
      </w:r>
      <w:r w:rsidR="009E1C90" w:rsidRPr="00D26FCB">
        <w:rPr>
          <w:rFonts w:ascii="Arial" w:hAnsi="Arial" w:cs="Arial"/>
          <w:b/>
          <w:sz w:val="20"/>
          <w:szCs w:val="19"/>
        </w:rPr>
        <w:t>2</w:t>
      </w:r>
      <w:r w:rsidR="0097107A" w:rsidRPr="00D26FCB">
        <w:rPr>
          <w:rFonts w:ascii="Arial" w:hAnsi="Arial" w:cs="Arial"/>
          <w:b/>
          <w:sz w:val="20"/>
          <w:szCs w:val="19"/>
        </w:rPr>
        <w:t xml:space="preserve">.2.3 </w:t>
      </w:r>
      <w:r w:rsidR="0072487B" w:rsidRPr="00D26FCB">
        <w:rPr>
          <w:rFonts w:ascii="Arial" w:hAnsi="Arial" w:cs="Arial"/>
          <w:b/>
          <w:sz w:val="20"/>
          <w:szCs w:val="19"/>
        </w:rPr>
        <w:t xml:space="preserve"> </w:t>
      </w:r>
      <w:r w:rsidR="0072487B" w:rsidRPr="00D26FCB">
        <w:rPr>
          <w:rFonts w:ascii="Arial" w:hAnsi="Arial" w:cs="Arial"/>
          <w:sz w:val="20"/>
          <w:szCs w:val="19"/>
        </w:rPr>
        <w:t xml:space="preserve">Que en la maquinaria y equipo de construcción, los rendimientos de éstos sean considerados como nuevos, para lo cual se deberán apoyar en los rendimientos que determinen  </w:t>
      </w:r>
      <w:r w:rsidR="0072487B" w:rsidRPr="00D26FCB">
        <w:rPr>
          <w:rFonts w:ascii="Arial" w:hAnsi="Arial" w:cs="Arial"/>
          <w:sz w:val="20"/>
          <w:szCs w:val="19"/>
        </w:rPr>
        <w:lastRenderedPageBreak/>
        <w:t>los manuales de los fabricantes respectivos, así como las características ambientales  de la zona donde vayan a realizarse los trabajos.</w:t>
      </w:r>
    </w:p>
    <w:p w:rsidR="0072487B" w:rsidRPr="00D26FCB" w:rsidRDefault="0072487B" w:rsidP="0072487B">
      <w:pPr>
        <w:ind w:right="-799"/>
        <w:jc w:val="both"/>
        <w:rPr>
          <w:rFonts w:ascii="Arial" w:hAnsi="Arial" w:cs="Arial"/>
          <w:b/>
          <w:sz w:val="20"/>
          <w:szCs w:val="19"/>
        </w:rPr>
      </w:pPr>
    </w:p>
    <w:p w:rsidR="001850F0" w:rsidRPr="00D26FCB" w:rsidRDefault="001850F0" w:rsidP="001850F0">
      <w:pPr>
        <w:ind w:right="-799"/>
        <w:jc w:val="both"/>
        <w:rPr>
          <w:rFonts w:ascii="Arial" w:hAnsi="Arial" w:cs="Arial"/>
          <w:b/>
          <w:sz w:val="20"/>
          <w:szCs w:val="19"/>
        </w:rPr>
      </w:pPr>
      <w:r w:rsidRPr="00D26FCB">
        <w:rPr>
          <w:rFonts w:ascii="Arial" w:hAnsi="Arial" w:cs="Arial"/>
          <w:b/>
          <w:sz w:val="20"/>
          <w:szCs w:val="19"/>
        </w:rPr>
        <w:t>2.</w:t>
      </w:r>
      <w:r w:rsidR="009E1C90" w:rsidRPr="00D26FCB">
        <w:rPr>
          <w:rFonts w:ascii="Arial" w:hAnsi="Arial" w:cs="Arial"/>
          <w:b/>
          <w:sz w:val="20"/>
          <w:szCs w:val="19"/>
        </w:rPr>
        <w:t>2</w:t>
      </w:r>
      <w:r w:rsidR="00261376" w:rsidRPr="00D26FCB">
        <w:rPr>
          <w:rFonts w:ascii="Arial" w:hAnsi="Arial" w:cs="Arial"/>
          <w:b/>
          <w:sz w:val="20"/>
          <w:szCs w:val="19"/>
        </w:rPr>
        <w:t xml:space="preserve">.3 </w:t>
      </w:r>
      <w:r w:rsidR="0072487B" w:rsidRPr="00D26FCB">
        <w:rPr>
          <w:rFonts w:ascii="Arial" w:hAnsi="Arial" w:cs="Arial"/>
          <w:b/>
          <w:sz w:val="20"/>
          <w:szCs w:val="19"/>
        </w:rPr>
        <w:t>DE LOS MATERIALES:</w:t>
      </w:r>
    </w:p>
    <w:p w:rsidR="001850F0" w:rsidRPr="00D26FCB" w:rsidRDefault="001850F0" w:rsidP="001850F0">
      <w:pPr>
        <w:ind w:right="-799"/>
        <w:jc w:val="both"/>
        <w:rPr>
          <w:rFonts w:ascii="Arial" w:hAnsi="Arial" w:cs="Arial"/>
          <w:b/>
          <w:sz w:val="20"/>
          <w:szCs w:val="19"/>
        </w:rPr>
      </w:pPr>
    </w:p>
    <w:p w:rsidR="0072487B" w:rsidRPr="00D26FCB" w:rsidRDefault="001850F0" w:rsidP="0087153C">
      <w:pPr>
        <w:ind w:right="-93"/>
        <w:jc w:val="both"/>
        <w:rPr>
          <w:rFonts w:ascii="Arial" w:hAnsi="Arial" w:cs="Arial"/>
          <w:b/>
          <w:sz w:val="20"/>
          <w:szCs w:val="19"/>
        </w:rPr>
      </w:pPr>
      <w:r w:rsidRPr="00D26FCB">
        <w:rPr>
          <w:rFonts w:ascii="Arial" w:hAnsi="Arial" w:cs="Arial"/>
          <w:b/>
          <w:sz w:val="20"/>
          <w:szCs w:val="19"/>
        </w:rPr>
        <w:t>2.</w:t>
      </w:r>
      <w:r w:rsidR="0087153C" w:rsidRPr="00D26FCB">
        <w:rPr>
          <w:rFonts w:ascii="Arial" w:hAnsi="Arial" w:cs="Arial"/>
          <w:b/>
          <w:sz w:val="20"/>
          <w:szCs w:val="19"/>
        </w:rPr>
        <w:t>2</w:t>
      </w:r>
      <w:r w:rsidRPr="00D26FCB">
        <w:rPr>
          <w:rFonts w:ascii="Arial" w:hAnsi="Arial" w:cs="Arial"/>
          <w:b/>
          <w:sz w:val="20"/>
          <w:szCs w:val="19"/>
        </w:rPr>
        <w:t xml:space="preserve">.3.1 </w:t>
      </w:r>
      <w:r w:rsidR="0072487B" w:rsidRPr="00D26FCB">
        <w:rPr>
          <w:rFonts w:ascii="Arial" w:hAnsi="Arial" w:cs="Arial"/>
          <w:b/>
          <w:sz w:val="20"/>
          <w:szCs w:val="19"/>
        </w:rPr>
        <w:t xml:space="preserve"> </w:t>
      </w:r>
      <w:r w:rsidR="0072487B" w:rsidRPr="00D26FCB">
        <w:rPr>
          <w:rFonts w:ascii="Arial" w:hAnsi="Arial" w:cs="Arial"/>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26FCB" w:rsidRDefault="0087153C" w:rsidP="0087153C">
      <w:pPr>
        <w:tabs>
          <w:tab w:val="left" w:pos="9639"/>
        </w:tabs>
        <w:ind w:right="-93"/>
        <w:jc w:val="both"/>
        <w:rPr>
          <w:rFonts w:ascii="Arial" w:hAnsi="Arial" w:cs="Arial"/>
          <w:sz w:val="20"/>
          <w:szCs w:val="19"/>
        </w:rPr>
      </w:pPr>
      <w:r w:rsidRPr="00D26FCB">
        <w:rPr>
          <w:rFonts w:ascii="Arial" w:hAnsi="Arial" w:cs="Arial"/>
          <w:b/>
          <w:sz w:val="20"/>
          <w:szCs w:val="19"/>
        </w:rPr>
        <w:t xml:space="preserve">2.2.3.1 </w:t>
      </w:r>
      <w:r w:rsidR="0072487B" w:rsidRPr="00D26FCB">
        <w:rPr>
          <w:rFonts w:ascii="Arial" w:hAnsi="Arial" w:cs="Arial"/>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26FCB" w:rsidRDefault="0072487B" w:rsidP="0087153C">
      <w:pPr>
        <w:ind w:right="-93"/>
        <w:jc w:val="both"/>
        <w:rPr>
          <w:rFonts w:ascii="Arial" w:hAnsi="Arial" w:cs="Arial"/>
          <w:sz w:val="20"/>
          <w:szCs w:val="19"/>
        </w:rPr>
      </w:pPr>
    </w:p>
    <w:p w:rsidR="0072487B" w:rsidRPr="00D26FCB" w:rsidRDefault="00EE4737" w:rsidP="0072487B">
      <w:pPr>
        <w:ind w:right="-799"/>
        <w:jc w:val="both"/>
        <w:rPr>
          <w:rFonts w:ascii="Arial" w:hAnsi="Arial" w:cs="Arial"/>
          <w:b/>
          <w:sz w:val="20"/>
          <w:szCs w:val="19"/>
        </w:rPr>
      </w:pPr>
      <w:r w:rsidRPr="00D26FCB">
        <w:rPr>
          <w:rFonts w:ascii="Arial" w:hAnsi="Arial" w:cs="Arial"/>
          <w:b/>
          <w:sz w:val="20"/>
          <w:szCs w:val="19"/>
        </w:rPr>
        <w:t>2.2.</w:t>
      </w:r>
      <w:r w:rsidR="000735E3" w:rsidRPr="00D26FCB">
        <w:rPr>
          <w:rFonts w:ascii="Arial" w:hAnsi="Arial" w:cs="Arial"/>
          <w:b/>
          <w:sz w:val="20"/>
          <w:szCs w:val="19"/>
        </w:rPr>
        <w:t>4</w:t>
      </w:r>
      <w:r w:rsidRPr="00D26FCB">
        <w:rPr>
          <w:rFonts w:ascii="Arial" w:hAnsi="Arial" w:cs="Arial"/>
          <w:b/>
          <w:sz w:val="20"/>
          <w:szCs w:val="19"/>
        </w:rPr>
        <w:t xml:space="preserve">  </w:t>
      </w:r>
      <w:r w:rsidR="0072487B" w:rsidRPr="00D26FCB">
        <w:rPr>
          <w:rFonts w:ascii="Arial" w:hAnsi="Arial" w:cs="Arial"/>
          <w:b/>
          <w:sz w:val="20"/>
          <w:szCs w:val="19"/>
        </w:rPr>
        <w:t>DE LA MANO DE OBRA:</w:t>
      </w:r>
    </w:p>
    <w:p w:rsidR="000735E3" w:rsidRPr="00D26FCB" w:rsidRDefault="000735E3" w:rsidP="0072487B">
      <w:pPr>
        <w:ind w:right="-29"/>
        <w:jc w:val="both"/>
        <w:rPr>
          <w:rFonts w:ascii="Arial" w:hAnsi="Arial" w:cs="Arial"/>
          <w:b/>
          <w:sz w:val="20"/>
          <w:szCs w:val="19"/>
        </w:rPr>
      </w:pPr>
    </w:p>
    <w:p w:rsidR="0072487B" w:rsidRPr="00D26FCB" w:rsidRDefault="000735E3" w:rsidP="0072487B">
      <w:pPr>
        <w:ind w:right="-29"/>
        <w:jc w:val="both"/>
        <w:rPr>
          <w:rFonts w:ascii="Arial" w:hAnsi="Arial" w:cs="Arial"/>
          <w:sz w:val="20"/>
          <w:szCs w:val="19"/>
        </w:rPr>
      </w:pPr>
      <w:r w:rsidRPr="00D26FCB">
        <w:rPr>
          <w:rFonts w:ascii="Arial" w:hAnsi="Arial" w:cs="Arial"/>
          <w:b/>
          <w:sz w:val="20"/>
          <w:szCs w:val="19"/>
        </w:rPr>
        <w:t>2.2.4.1</w:t>
      </w:r>
      <w:r w:rsidR="0072487B" w:rsidRPr="00D26FCB">
        <w:rPr>
          <w:rFonts w:ascii="Arial" w:hAnsi="Arial" w:cs="Arial"/>
          <w:sz w:val="20"/>
          <w:szCs w:val="19"/>
        </w:rPr>
        <w:t xml:space="preserve"> Que el personal administrativo, técnico y de obra sea el adecuado y suficiente para ejecutar los trabajos, esté disponible y coincida con el listado solicitado en la presente convocatoria;</w:t>
      </w:r>
    </w:p>
    <w:p w:rsidR="0072487B" w:rsidRPr="00D26FCB" w:rsidRDefault="000735E3" w:rsidP="0072487B">
      <w:pPr>
        <w:ind w:right="-29"/>
        <w:jc w:val="both"/>
        <w:rPr>
          <w:rFonts w:ascii="Arial" w:hAnsi="Arial" w:cs="Arial"/>
          <w:sz w:val="20"/>
          <w:szCs w:val="19"/>
        </w:rPr>
      </w:pPr>
      <w:r w:rsidRPr="00D26FCB">
        <w:rPr>
          <w:rFonts w:ascii="Arial" w:hAnsi="Arial" w:cs="Arial"/>
          <w:b/>
          <w:sz w:val="20"/>
          <w:szCs w:val="19"/>
        </w:rPr>
        <w:t xml:space="preserve">2.2.4.2 </w:t>
      </w:r>
      <w:r w:rsidR="0072487B" w:rsidRPr="00D26FCB">
        <w:rPr>
          <w:rFonts w:ascii="Arial" w:hAnsi="Arial" w:cs="Arial"/>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D26FCB" w:rsidRDefault="000735E3" w:rsidP="0072487B">
      <w:pPr>
        <w:ind w:right="-29"/>
        <w:jc w:val="both"/>
        <w:rPr>
          <w:rFonts w:ascii="Arial" w:hAnsi="Arial" w:cs="Arial"/>
          <w:sz w:val="20"/>
          <w:szCs w:val="19"/>
        </w:rPr>
      </w:pPr>
      <w:r w:rsidRPr="00D26FCB">
        <w:rPr>
          <w:rFonts w:ascii="Arial" w:hAnsi="Arial" w:cs="Arial"/>
          <w:b/>
          <w:sz w:val="20"/>
          <w:szCs w:val="19"/>
        </w:rPr>
        <w:t xml:space="preserve">2.2.4.3 </w:t>
      </w:r>
      <w:r w:rsidR="0072487B" w:rsidRPr="00D26FCB">
        <w:rPr>
          <w:rFonts w:ascii="Arial" w:hAnsi="Arial" w:cs="Arial"/>
          <w:sz w:val="20"/>
          <w:szCs w:val="19"/>
        </w:rPr>
        <w:t>Que se hayan considerado trabajadores de la especialidad requerida para la ejecución de los conceptos más significativos.</w:t>
      </w:r>
    </w:p>
    <w:p w:rsidR="0072487B" w:rsidRPr="00D26FCB" w:rsidRDefault="0072487B" w:rsidP="0072487B">
      <w:pPr>
        <w:ind w:right="-799"/>
        <w:jc w:val="both"/>
        <w:rPr>
          <w:rFonts w:ascii="Arial" w:hAnsi="Arial" w:cs="Arial"/>
          <w:b/>
          <w:sz w:val="20"/>
          <w:szCs w:val="21"/>
          <w:u w:val="single"/>
        </w:rPr>
      </w:pPr>
    </w:p>
    <w:p w:rsidR="0072487B" w:rsidRPr="00D26FCB" w:rsidRDefault="0072487B" w:rsidP="0072487B">
      <w:pPr>
        <w:ind w:right="-799"/>
        <w:jc w:val="both"/>
        <w:rPr>
          <w:rFonts w:ascii="Arial" w:hAnsi="Arial" w:cs="Arial"/>
          <w:b/>
          <w:sz w:val="20"/>
          <w:szCs w:val="21"/>
          <w:u w:val="single"/>
        </w:rPr>
      </w:pPr>
      <w:r w:rsidRPr="00D26FCB">
        <w:rPr>
          <w:rFonts w:ascii="Arial" w:hAnsi="Arial" w:cs="Arial"/>
          <w:b/>
          <w:sz w:val="20"/>
          <w:szCs w:val="21"/>
          <w:u w:val="single"/>
        </w:rPr>
        <w:t>3.- ASPECTOS ECONÓMICOS:</w:t>
      </w:r>
    </w:p>
    <w:p w:rsidR="0072487B" w:rsidRPr="00D26FCB" w:rsidRDefault="0072487B" w:rsidP="0072487B">
      <w:pPr>
        <w:ind w:right="-799"/>
        <w:jc w:val="both"/>
        <w:rPr>
          <w:rFonts w:ascii="Arial" w:hAnsi="Arial" w:cs="Arial"/>
          <w:b/>
          <w:sz w:val="20"/>
          <w:szCs w:val="19"/>
        </w:rPr>
      </w:pPr>
    </w:p>
    <w:p w:rsidR="008F6862" w:rsidRPr="00D26FCB" w:rsidRDefault="008F6862" w:rsidP="008F6862">
      <w:pPr>
        <w:pStyle w:val="Texto"/>
        <w:spacing w:after="50" w:line="220" w:lineRule="exact"/>
        <w:ind w:hanging="13"/>
        <w:rPr>
          <w:sz w:val="20"/>
        </w:rPr>
      </w:pPr>
      <w:r w:rsidRPr="00D26FCB">
        <w:rPr>
          <w:b/>
          <w:sz w:val="20"/>
        </w:rPr>
        <w:t>3.1</w:t>
      </w:r>
      <w:r w:rsidRPr="00D26FCB">
        <w:rPr>
          <w:sz w:val="20"/>
        </w:rPr>
        <w:t xml:space="preserve"> </w:t>
      </w:r>
      <w:r w:rsidR="0072487B" w:rsidRPr="00D26FCB">
        <w:rPr>
          <w:sz w:val="20"/>
        </w:rPr>
        <w:t>Que cada documento contenga toda la información solicitada, y</w:t>
      </w:r>
    </w:p>
    <w:p w:rsidR="00D62862" w:rsidRPr="00D26FCB" w:rsidRDefault="008F6862" w:rsidP="00D62862">
      <w:pPr>
        <w:pStyle w:val="Texto"/>
        <w:spacing w:after="50" w:line="220" w:lineRule="exact"/>
        <w:ind w:hanging="13"/>
        <w:rPr>
          <w:sz w:val="20"/>
        </w:rPr>
      </w:pPr>
      <w:r w:rsidRPr="00D26FCB">
        <w:rPr>
          <w:b/>
          <w:sz w:val="20"/>
        </w:rPr>
        <w:t>3.2</w:t>
      </w:r>
      <w:r w:rsidRPr="00D26FCB">
        <w:rPr>
          <w:sz w:val="20"/>
        </w:rPr>
        <w:t xml:space="preserve"> </w:t>
      </w:r>
      <w:r w:rsidR="0072487B" w:rsidRPr="00D26FCB">
        <w:rPr>
          <w:sz w:val="20"/>
        </w:rPr>
        <w:t xml:space="preserve">Que los precios a costo directo de los insumos propuestos por el licitante sean aceptables, es decir, que sean menores, iguales o no rebasen considerablemente el presupuesto de obra elaborado previamente por la </w:t>
      </w:r>
      <w:r w:rsidR="00F01BAA" w:rsidRPr="00D26FCB">
        <w:rPr>
          <w:sz w:val="20"/>
        </w:rPr>
        <w:t xml:space="preserve">CONVOCANTE </w:t>
      </w:r>
      <w:r w:rsidR="0072487B" w:rsidRPr="00D26FCB">
        <w:rPr>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D26FCB">
        <w:rPr>
          <w:sz w:val="20"/>
        </w:rPr>
        <w:t xml:space="preserve">  desechara cualquier propuesta no remunerativa</w:t>
      </w:r>
      <w:r w:rsidR="00571439" w:rsidRPr="00D26FCB">
        <w:rPr>
          <w:sz w:val="20"/>
        </w:rPr>
        <w:t>.</w:t>
      </w:r>
      <w:r w:rsidR="00F01BAA" w:rsidRPr="00D26FCB">
        <w:rPr>
          <w:sz w:val="20"/>
        </w:rPr>
        <w:t xml:space="preserve"> </w:t>
      </w:r>
    </w:p>
    <w:p w:rsidR="0072487B" w:rsidRPr="00D26FCB" w:rsidRDefault="0072487B" w:rsidP="0072487B">
      <w:pPr>
        <w:tabs>
          <w:tab w:val="left" w:pos="709"/>
        </w:tabs>
        <w:jc w:val="both"/>
        <w:rPr>
          <w:rFonts w:ascii="Arial" w:hAnsi="Arial" w:cs="Arial"/>
          <w:sz w:val="20"/>
          <w:szCs w:val="20"/>
        </w:rPr>
      </w:pPr>
      <w:r w:rsidRPr="00D26FCB">
        <w:rPr>
          <w:rFonts w:ascii="Century Gothic" w:hAnsi="Century Gothic" w:cs="Arial"/>
          <w:sz w:val="20"/>
          <w:szCs w:val="20"/>
        </w:rPr>
        <w:tab/>
      </w:r>
      <w:r w:rsidRPr="00D26FCB">
        <w:rPr>
          <w:rFonts w:ascii="Arial" w:hAnsi="Arial" w:cs="Arial"/>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D26FCB">
        <w:rPr>
          <w:rFonts w:ascii="Arial" w:hAnsi="Arial" w:cs="Arial"/>
          <w:sz w:val="20"/>
          <w:szCs w:val="20"/>
        </w:rPr>
        <w:t xml:space="preserve"> hasta un </w:t>
      </w:r>
      <w:r w:rsidR="001C256C" w:rsidRPr="00D26FCB">
        <w:rPr>
          <w:rFonts w:ascii="Arial" w:hAnsi="Arial" w:cs="Arial"/>
          <w:sz w:val="20"/>
          <w:szCs w:val="20"/>
        </w:rPr>
        <w:t>ocho</w:t>
      </w:r>
      <w:r w:rsidR="006B0CBC" w:rsidRPr="00D26FCB">
        <w:rPr>
          <w:rFonts w:ascii="Arial" w:hAnsi="Arial" w:cs="Arial"/>
          <w:sz w:val="20"/>
          <w:szCs w:val="20"/>
        </w:rPr>
        <w:t xml:space="preserve"> </w:t>
      </w:r>
      <w:r w:rsidR="001C256C" w:rsidRPr="00D26FCB">
        <w:rPr>
          <w:rFonts w:ascii="Arial" w:hAnsi="Arial" w:cs="Arial"/>
          <w:sz w:val="20"/>
          <w:szCs w:val="20"/>
        </w:rPr>
        <w:t>por ciento</w:t>
      </w:r>
      <w:r w:rsidRPr="00D26FCB">
        <w:rPr>
          <w:rFonts w:ascii="Arial" w:hAnsi="Arial" w:cs="Arial"/>
          <w:sz w:val="20"/>
          <w:szCs w:val="20"/>
        </w:rPr>
        <w:t xml:space="preserve">, </w:t>
      </w:r>
      <w:r w:rsidR="00D62862" w:rsidRPr="00D26FCB">
        <w:rPr>
          <w:rFonts w:ascii="Arial" w:hAnsi="Arial" w:cs="Arial"/>
          <w:sz w:val="20"/>
          <w:szCs w:val="20"/>
        </w:rPr>
        <w:t>de rebasar este porcentaje los p</w:t>
      </w:r>
      <w:r w:rsidRPr="00D26FCB">
        <w:rPr>
          <w:rFonts w:ascii="Arial" w:hAnsi="Arial" w:cs="Arial"/>
          <w:sz w:val="20"/>
          <w:szCs w:val="20"/>
        </w:rPr>
        <w:t xml:space="preserve">recios </w:t>
      </w:r>
      <w:r w:rsidR="00D62862" w:rsidRPr="00D26FCB">
        <w:rPr>
          <w:rFonts w:ascii="Arial" w:hAnsi="Arial" w:cs="Arial"/>
          <w:sz w:val="20"/>
          <w:szCs w:val="20"/>
        </w:rPr>
        <w:t xml:space="preserve">se considerarán como </w:t>
      </w:r>
      <w:r w:rsidRPr="00D26FCB">
        <w:rPr>
          <w:rFonts w:ascii="Arial" w:hAnsi="Arial" w:cs="Arial"/>
          <w:sz w:val="20"/>
          <w:szCs w:val="20"/>
        </w:rPr>
        <w:t>no remunerativos, provocando no solo el sacrificio de la utilidad del licitante, sino un riesgo en la calidad de la obra y el incumplimiento del contratista en las obligaciones contractuales.</w:t>
      </w:r>
    </w:p>
    <w:p w:rsidR="0072487B" w:rsidRPr="00D26FCB" w:rsidRDefault="0072487B" w:rsidP="0072487B">
      <w:pPr>
        <w:ind w:right="-799"/>
        <w:jc w:val="both"/>
        <w:rPr>
          <w:rFonts w:ascii="Arial" w:hAnsi="Arial" w:cs="Arial"/>
          <w:sz w:val="20"/>
          <w:szCs w:val="19"/>
        </w:rPr>
      </w:pPr>
    </w:p>
    <w:p w:rsidR="0072487B" w:rsidRPr="00D26FCB" w:rsidRDefault="008F6862" w:rsidP="00160BBD">
      <w:pPr>
        <w:jc w:val="both"/>
        <w:rPr>
          <w:rFonts w:ascii="Arial" w:hAnsi="Arial" w:cs="Arial"/>
          <w:b/>
          <w:sz w:val="20"/>
          <w:szCs w:val="19"/>
        </w:rPr>
      </w:pPr>
      <w:r w:rsidRPr="00D26FCB">
        <w:rPr>
          <w:rFonts w:ascii="Arial" w:hAnsi="Arial" w:cs="Arial"/>
          <w:b/>
          <w:sz w:val="22"/>
          <w:szCs w:val="22"/>
        </w:rPr>
        <w:t>3.3</w:t>
      </w:r>
      <w:r w:rsidRPr="00D26FCB">
        <w:rPr>
          <w:rFonts w:ascii="Arial" w:hAnsi="Arial" w:cs="Arial"/>
          <w:b/>
          <w:sz w:val="20"/>
          <w:szCs w:val="19"/>
        </w:rPr>
        <w:t xml:space="preserve"> TRATÁNDOSE DE PROPUESTAS QUE CONSIDEREN PRECIOS UNITARIOS, SE VERIFICARÁ:  </w:t>
      </w:r>
    </w:p>
    <w:p w:rsidR="0072487B" w:rsidRPr="00D26FCB" w:rsidRDefault="0072487B" w:rsidP="0072487B">
      <w:pPr>
        <w:ind w:right="-799"/>
        <w:jc w:val="both"/>
        <w:rPr>
          <w:rFonts w:ascii="Arial" w:hAnsi="Arial" w:cs="Arial"/>
          <w:sz w:val="20"/>
          <w:szCs w:val="19"/>
        </w:rPr>
      </w:pPr>
    </w:p>
    <w:p w:rsidR="0072487B" w:rsidRPr="00D26FCB" w:rsidRDefault="00F66855" w:rsidP="0072487B">
      <w:pPr>
        <w:ind w:right="-799"/>
        <w:jc w:val="both"/>
        <w:rPr>
          <w:rFonts w:ascii="Arial" w:hAnsi="Arial" w:cs="Arial"/>
          <w:b/>
          <w:sz w:val="20"/>
          <w:szCs w:val="19"/>
        </w:rPr>
      </w:pPr>
      <w:r w:rsidRPr="00D26FCB">
        <w:rPr>
          <w:rFonts w:ascii="Arial" w:hAnsi="Arial" w:cs="Arial"/>
          <w:b/>
          <w:sz w:val="20"/>
          <w:szCs w:val="19"/>
        </w:rPr>
        <w:t>3.3.1</w:t>
      </w:r>
      <w:r w:rsidR="0072487B" w:rsidRPr="00D26FCB">
        <w:rPr>
          <w:rFonts w:ascii="Arial" w:hAnsi="Arial" w:cs="Arial"/>
          <w:b/>
          <w:sz w:val="20"/>
          <w:szCs w:val="19"/>
        </w:rPr>
        <w:t xml:space="preserve"> DEL PRESUPUESTO DE OBRA:</w:t>
      </w:r>
    </w:p>
    <w:p w:rsidR="0072487B" w:rsidRPr="00D26FCB" w:rsidRDefault="0072487B" w:rsidP="0072487B">
      <w:pPr>
        <w:ind w:right="-799"/>
        <w:jc w:val="both"/>
        <w:rPr>
          <w:rFonts w:ascii="Arial" w:hAnsi="Arial" w:cs="Arial"/>
          <w:b/>
          <w:sz w:val="20"/>
          <w:szCs w:val="19"/>
        </w:rPr>
      </w:pPr>
    </w:p>
    <w:p w:rsidR="0072487B" w:rsidRPr="00D26FCB" w:rsidRDefault="0072487B" w:rsidP="0072487B">
      <w:pPr>
        <w:ind w:right="-29"/>
        <w:jc w:val="both"/>
        <w:rPr>
          <w:rFonts w:ascii="Arial" w:hAnsi="Arial" w:cs="Arial"/>
          <w:sz w:val="20"/>
          <w:szCs w:val="19"/>
        </w:rPr>
      </w:pPr>
      <w:r w:rsidRPr="00D26FCB">
        <w:rPr>
          <w:rFonts w:ascii="Arial" w:hAnsi="Arial" w:cs="Arial"/>
          <w:b/>
          <w:sz w:val="20"/>
          <w:szCs w:val="19"/>
        </w:rPr>
        <w:t xml:space="preserve">a) </w:t>
      </w:r>
      <w:r w:rsidRPr="00D26FCB">
        <w:rPr>
          <w:rFonts w:ascii="Arial" w:hAnsi="Arial" w:cs="Arial"/>
          <w:sz w:val="20"/>
          <w:szCs w:val="19"/>
        </w:rPr>
        <w:t>Que en todos y cada uno de los conceptos que lo integran se establezca el importe de precios unitario,</w:t>
      </w:r>
    </w:p>
    <w:p w:rsidR="0072487B" w:rsidRPr="00D26FCB" w:rsidRDefault="0072487B" w:rsidP="0072487B">
      <w:pPr>
        <w:ind w:right="-29"/>
        <w:jc w:val="both"/>
        <w:rPr>
          <w:rFonts w:ascii="Arial" w:hAnsi="Arial" w:cs="Arial"/>
          <w:sz w:val="20"/>
          <w:szCs w:val="19"/>
        </w:rPr>
      </w:pPr>
      <w:r w:rsidRPr="00D26FCB">
        <w:rPr>
          <w:rFonts w:ascii="Arial" w:hAnsi="Arial" w:cs="Arial"/>
          <w:b/>
          <w:sz w:val="20"/>
          <w:szCs w:val="19"/>
        </w:rPr>
        <w:t xml:space="preserve">b) </w:t>
      </w:r>
      <w:r w:rsidRPr="00D26FCB">
        <w:rPr>
          <w:rFonts w:ascii="Arial" w:hAnsi="Arial" w:cs="Arial"/>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D26FCB" w:rsidRDefault="0072487B" w:rsidP="0072487B">
      <w:pPr>
        <w:ind w:right="-29"/>
        <w:jc w:val="both"/>
        <w:rPr>
          <w:rFonts w:ascii="Arial" w:hAnsi="Arial" w:cs="Arial"/>
          <w:sz w:val="20"/>
          <w:szCs w:val="19"/>
        </w:rPr>
      </w:pPr>
      <w:r w:rsidRPr="00D26FCB">
        <w:rPr>
          <w:rFonts w:ascii="Arial" w:hAnsi="Arial" w:cs="Arial"/>
          <w:b/>
          <w:sz w:val="20"/>
          <w:szCs w:val="19"/>
        </w:rPr>
        <w:lastRenderedPageBreak/>
        <w:t xml:space="preserve">c) </w:t>
      </w:r>
      <w:r w:rsidRPr="00D26FCB">
        <w:rPr>
          <w:rFonts w:ascii="Arial" w:hAnsi="Arial" w:cs="Arial"/>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D26FCB" w:rsidRDefault="0072487B" w:rsidP="0072487B">
      <w:pPr>
        <w:ind w:right="-799"/>
        <w:jc w:val="both"/>
        <w:rPr>
          <w:rFonts w:ascii="Arial" w:hAnsi="Arial" w:cs="Arial"/>
          <w:sz w:val="20"/>
          <w:szCs w:val="19"/>
        </w:rPr>
      </w:pPr>
    </w:p>
    <w:p w:rsidR="0072487B" w:rsidRPr="00D26FCB" w:rsidRDefault="00621CDC" w:rsidP="0072487B">
      <w:pPr>
        <w:ind w:right="-29"/>
        <w:jc w:val="both"/>
        <w:rPr>
          <w:rFonts w:ascii="Arial" w:hAnsi="Arial" w:cs="Arial"/>
          <w:b/>
          <w:sz w:val="20"/>
          <w:szCs w:val="19"/>
        </w:rPr>
      </w:pPr>
      <w:r w:rsidRPr="00D26FCB">
        <w:rPr>
          <w:rFonts w:ascii="Arial" w:hAnsi="Arial" w:cs="Arial"/>
          <w:b/>
          <w:sz w:val="20"/>
          <w:szCs w:val="19"/>
        </w:rPr>
        <w:t>3.3.2</w:t>
      </w:r>
      <w:r w:rsidR="0072487B" w:rsidRPr="00D26FCB">
        <w:rPr>
          <w:rFonts w:ascii="Arial" w:hAnsi="Arial" w:cs="Arial"/>
          <w:b/>
          <w:sz w:val="20"/>
          <w:szCs w:val="19"/>
        </w:rPr>
        <w:t xml:space="preserve"> </w:t>
      </w:r>
      <w:r w:rsidR="00233B13" w:rsidRPr="00D26FCB">
        <w:rPr>
          <w:rFonts w:ascii="Arial" w:hAnsi="Arial" w:cs="Arial"/>
          <w:b/>
          <w:sz w:val="20"/>
          <w:szCs w:val="19"/>
        </w:rPr>
        <w:t xml:space="preserve">SE </w:t>
      </w:r>
      <w:r w:rsidR="0072487B" w:rsidRPr="00D26FCB">
        <w:rPr>
          <w:rFonts w:ascii="Arial" w:hAnsi="Arial" w:cs="Arial"/>
          <w:b/>
          <w:sz w:val="20"/>
          <w:szCs w:val="19"/>
        </w:rPr>
        <w:t>VERIFICAR</w:t>
      </w:r>
      <w:r w:rsidR="00233B13" w:rsidRPr="00D26FCB">
        <w:rPr>
          <w:rFonts w:ascii="Arial" w:hAnsi="Arial" w:cs="Arial"/>
          <w:b/>
          <w:sz w:val="20"/>
          <w:szCs w:val="19"/>
        </w:rPr>
        <w:t>Á</w:t>
      </w:r>
      <w:r w:rsidR="0072487B" w:rsidRPr="00D26FCB">
        <w:rPr>
          <w:rFonts w:ascii="Arial" w:hAnsi="Arial" w:cs="Arial"/>
          <w:b/>
          <w:sz w:val="20"/>
          <w:szCs w:val="19"/>
        </w:rPr>
        <w:t xml:space="preserve"> QUE EL ANÁLISIS, CÁLCULO E INTEGRACIÓN DE LOS PRECIOS UNITARIOS, SE HAYA REALIZADO DE ACUERDO CON LO ESTABLECIDO EN EL REGLAMENTO, PARA LO CUAL LA CONVOCANTE REVISARÁ:</w:t>
      </w:r>
    </w:p>
    <w:p w:rsidR="0072487B" w:rsidRPr="00D26FCB" w:rsidRDefault="0072487B" w:rsidP="0072487B">
      <w:pPr>
        <w:numPr>
          <w:ilvl w:val="0"/>
          <w:numId w:val="1"/>
        </w:numPr>
        <w:tabs>
          <w:tab w:val="left" w:pos="426"/>
          <w:tab w:val="num" w:pos="2340"/>
        </w:tabs>
        <w:ind w:left="0" w:right="-29" w:firstLine="0"/>
        <w:jc w:val="both"/>
        <w:rPr>
          <w:rFonts w:ascii="Arial" w:hAnsi="Arial" w:cs="Arial"/>
          <w:sz w:val="20"/>
          <w:szCs w:val="19"/>
        </w:rPr>
      </w:pPr>
      <w:r w:rsidRPr="00D26FCB">
        <w:rPr>
          <w:rFonts w:ascii="Arial" w:hAnsi="Arial" w:cs="Arial"/>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D26FCB" w:rsidRDefault="0072487B" w:rsidP="0072487B">
      <w:pPr>
        <w:numPr>
          <w:ilvl w:val="0"/>
          <w:numId w:val="1"/>
        </w:numPr>
        <w:tabs>
          <w:tab w:val="left" w:pos="426"/>
          <w:tab w:val="num" w:pos="2340"/>
        </w:tabs>
        <w:ind w:left="0" w:right="-29" w:firstLine="0"/>
        <w:jc w:val="both"/>
        <w:rPr>
          <w:rFonts w:ascii="Arial" w:hAnsi="Arial" w:cs="Arial"/>
          <w:sz w:val="20"/>
          <w:szCs w:val="19"/>
        </w:rPr>
      </w:pPr>
      <w:r w:rsidRPr="00D26FCB">
        <w:rPr>
          <w:rFonts w:ascii="Arial" w:hAnsi="Arial" w:cs="Arial"/>
          <w:sz w:val="20"/>
          <w:szCs w:val="19"/>
        </w:rPr>
        <w:t>Que los costos directos se integren y desglosen con los correspondientes a todos los materiales, mano de obra, maquinaria y equipo de construcción, necesarios y suficientes, para la correcta ejecución del trabajo;</w:t>
      </w:r>
    </w:p>
    <w:p w:rsidR="0072487B" w:rsidRPr="00D26FCB" w:rsidRDefault="0072487B" w:rsidP="0072487B">
      <w:pPr>
        <w:numPr>
          <w:ilvl w:val="0"/>
          <w:numId w:val="1"/>
        </w:numPr>
        <w:tabs>
          <w:tab w:val="left" w:pos="426"/>
          <w:tab w:val="num" w:pos="2340"/>
        </w:tabs>
        <w:ind w:left="0" w:right="-29" w:firstLine="0"/>
        <w:jc w:val="both"/>
        <w:rPr>
          <w:rFonts w:ascii="Arial" w:hAnsi="Arial" w:cs="Arial"/>
          <w:sz w:val="20"/>
          <w:szCs w:val="19"/>
        </w:rPr>
      </w:pPr>
      <w:r w:rsidRPr="00D26FCB">
        <w:rPr>
          <w:rFonts w:ascii="Arial" w:hAnsi="Arial" w:cs="Arial"/>
          <w:sz w:val="20"/>
          <w:szCs w:val="19"/>
        </w:rPr>
        <w:t>Que los costos básicos de adquisición de los materiales considerados en los análisis correspondientes, se encuentren dentro de los parámetros de precios vigentes en el mercado de la zona;</w:t>
      </w:r>
    </w:p>
    <w:p w:rsidR="0072487B" w:rsidRPr="00D26FCB" w:rsidRDefault="0072487B" w:rsidP="0072487B">
      <w:pPr>
        <w:ind w:right="-29"/>
        <w:jc w:val="both"/>
        <w:rPr>
          <w:rFonts w:ascii="Arial" w:hAnsi="Arial" w:cs="Arial"/>
          <w:sz w:val="20"/>
          <w:szCs w:val="19"/>
        </w:rPr>
      </w:pPr>
      <w:r w:rsidRPr="00D26FCB">
        <w:rPr>
          <w:rFonts w:ascii="Arial" w:hAnsi="Arial" w:cs="Arial"/>
          <w:b/>
          <w:sz w:val="20"/>
          <w:szCs w:val="19"/>
        </w:rPr>
        <w:t xml:space="preserve">d) </w:t>
      </w:r>
      <w:r w:rsidRPr="00D26FCB">
        <w:rPr>
          <w:rFonts w:ascii="Arial" w:hAnsi="Arial" w:cs="Arial"/>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D26FCB" w:rsidRDefault="0072487B" w:rsidP="0072487B">
      <w:pPr>
        <w:ind w:right="-29"/>
        <w:jc w:val="both"/>
        <w:rPr>
          <w:rFonts w:ascii="Arial" w:hAnsi="Arial" w:cs="Arial"/>
          <w:sz w:val="20"/>
          <w:szCs w:val="19"/>
        </w:rPr>
      </w:pPr>
      <w:r w:rsidRPr="00D26FCB">
        <w:rPr>
          <w:rFonts w:ascii="Arial" w:hAnsi="Arial" w:cs="Arial"/>
          <w:b/>
          <w:sz w:val="20"/>
          <w:szCs w:val="19"/>
        </w:rPr>
        <w:t>e)</w:t>
      </w:r>
      <w:r w:rsidRPr="00D26FCB">
        <w:rPr>
          <w:rFonts w:ascii="Arial" w:hAnsi="Arial" w:cs="Arial"/>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D26FCB" w:rsidRDefault="0072487B" w:rsidP="0072487B">
      <w:pPr>
        <w:numPr>
          <w:ilvl w:val="0"/>
          <w:numId w:val="2"/>
        </w:numPr>
        <w:tabs>
          <w:tab w:val="num" w:pos="2340"/>
        </w:tabs>
        <w:ind w:left="0" w:right="-29" w:firstLine="0"/>
        <w:jc w:val="both"/>
        <w:rPr>
          <w:rFonts w:ascii="Arial" w:hAnsi="Arial" w:cs="Arial"/>
          <w:sz w:val="20"/>
          <w:szCs w:val="19"/>
        </w:rPr>
      </w:pPr>
      <w:r w:rsidRPr="00D26FCB">
        <w:rPr>
          <w:rFonts w:ascii="Arial" w:hAnsi="Arial" w:cs="Arial"/>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D26FCB" w:rsidRDefault="0072487B" w:rsidP="0072487B">
      <w:pPr>
        <w:ind w:right="-29"/>
        <w:jc w:val="both"/>
        <w:rPr>
          <w:rFonts w:ascii="Arial" w:hAnsi="Arial" w:cs="Arial"/>
          <w:b/>
          <w:sz w:val="20"/>
          <w:szCs w:val="19"/>
        </w:rPr>
      </w:pPr>
    </w:p>
    <w:p w:rsidR="0072487B" w:rsidRPr="00D26FCB" w:rsidRDefault="00AA7532" w:rsidP="0072487B">
      <w:pPr>
        <w:ind w:right="-29"/>
        <w:jc w:val="both"/>
        <w:rPr>
          <w:rFonts w:ascii="Arial" w:hAnsi="Arial" w:cs="Arial"/>
          <w:b/>
          <w:sz w:val="20"/>
          <w:szCs w:val="19"/>
        </w:rPr>
      </w:pPr>
      <w:r w:rsidRPr="00D26FCB">
        <w:rPr>
          <w:rFonts w:ascii="Arial" w:hAnsi="Arial" w:cs="Arial"/>
          <w:b/>
          <w:sz w:val="20"/>
          <w:szCs w:val="19"/>
        </w:rPr>
        <w:t xml:space="preserve">3.4 SE </w:t>
      </w:r>
      <w:r w:rsidR="0072487B" w:rsidRPr="00D26FCB">
        <w:rPr>
          <w:rFonts w:ascii="Arial" w:hAnsi="Arial" w:cs="Arial"/>
          <w:b/>
          <w:sz w:val="20"/>
          <w:szCs w:val="19"/>
        </w:rPr>
        <w:t>VERIFICAR</w:t>
      </w:r>
      <w:r w:rsidRPr="00D26FCB">
        <w:rPr>
          <w:rFonts w:ascii="Arial" w:hAnsi="Arial" w:cs="Arial"/>
          <w:b/>
          <w:sz w:val="20"/>
          <w:szCs w:val="19"/>
        </w:rPr>
        <w:t>Á</w:t>
      </w:r>
      <w:r w:rsidR="0072487B" w:rsidRPr="00D26FCB">
        <w:rPr>
          <w:rFonts w:ascii="Arial" w:hAnsi="Arial" w:cs="Arial"/>
          <w:b/>
          <w:sz w:val="20"/>
          <w:szCs w:val="19"/>
        </w:rPr>
        <w:t xml:space="preserve"> QUE LOS ANÁLISIS DE COSTOS DIRECTOS SE HAYAN ESTRUCTURADO Y DETERMINADO DE ACUERDO CON LO PREVISTO EN EL REGLAMENTO </w:t>
      </w:r>
      <w:r w:rsidRPr="00D26FCB">
        <w:rPr>
          <w:rFonts w:ascii="Arial" w:hAnsi="Arial" w:cs="Arial"/>
          <w:b/>
          <w:sz w:val="20"/>
          <w:szCs w:val="19"/>
        </w:rPr>
        <w:t>SECCIÓN</w:t>
      </w:r>
      <w:r w:rsidR="0072487B" w:rsidRPr="00D26FCB">
        <w:rPr>
          <w:rFonts w:ascii="Arial" w:hAnsi="Arial" w:cs="Arial"/>
          <w:b/>
          <w:sz w:val="20"/>
          <w:szCs w:val="19"/>
        </w:rPr>
        <w:t xml:space="preserve"> II, DEBIENDO ADEMÁS CONSIDERAR:</w:t>
      </w:r>
    </w:p>
    <w:p w:rsidR="0072487B" w:rsidRPr="00D26FCB" w:rsidRDefault="0072487B" w:rsidP="0072487B">
      <w:pPr>
        <w:ind w:right="-29"/>
        <w:jc w:val="both"/>
        <w:rPr>
          <w:rFonts w:ascii="Arial" w:hAnsi="Arial" w:cs="Arial"/>
          <w:sz w:val="20"/>
          <w:szCs w:val="19"/>
        </w:rPr>
      </w:pPr>
      <w:r w:rsidRPr="00D26FCB">
        <w:rPr>
          <w:rFonts w:ascii="Arial" w:hAnsi="Arial" w:cs="Arial"/>
          <w:b/>
          <w:sz w:val="20"/>
          <w:szCs w:val="19"/>
        </w:rPr>
        <w:t>a)</w:t>
      </w:r>
      <w:r w:rsidRPr="00D26FCB">
        <w:rPr>
          <w:rFonts w:ascii="Arial" w:hAnsi="Arial" w:cs="Arial"/>
          <w:sz w:val="20"/>
          <w:szCs w:val="19"/>
        </w:rPr>
        <w:t xml:space="preserve">    Que costos de los materiales considerados por el licitante, sean congruentes con la relación de los costos básicos y con las normas de calidad específicas en la presente convocatoria;</w:t>
      </w:r>
    </w:p>
    <w:p w:rsidR="0072487B" w:rsidRPr="00D26FCB" w:rsidRDefault="0072487B" w:rsidP="0072487B">
      <w:pPr>
        <w:ind w:right="-29"/>
        <w:jc w:val="both"/>
        <w:rPr>
          <w:rFonts w:ascii="Arial" w:hAnsi="Arial" w:cs="Arial"/>
          <w:sz w:val="20"/>
          <w:szCs w:val="19"/>
        </w:rPr>
      </w:pPr>
      <w:r w:rsidRPr="00D26FCB">
        <w:rPr>
          <w:rFonts w:ascii="Arial" w:hAnsi="Arial" w:cs="Arial"/>
          <w:b/>
          <w:sz w:val="20"/>
          <w:szCs w:val="19"/>
        </w:rPr>
        <w:t xml:space="preserve">b) </w:t>
      </w:r>
      <w:r w:rsidRPr="00D26FCB">
        <w:rPr>
          <w:rFonts w:ascii="Arial" w:hAnsi="Arial" w:cs="Arial"/>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D26FCB" w:rsidRDefault="0072487B" w:rsidP="0072487B">
      <w:pPr>
        <w:ind w:right="-29"/>
        <w:jc w:val="both"/>
        <w:rPr>
          <w:rFonts w:ascii="Arial" w:hAnsi="Arial" w:cs="Arial"/>
          <w:sz w:val="20"/>
          <w:szCs w:val="19"/>
        </w:rPr>
      </w:pPr>
      <w:r w:rsidRPr="00D26FCB">
        <w:rPr>
          <w:rFonts w:ascii="Arial" w:hAnsi="Arial" w:cs="Arial"/>
          <w:b/>
          <w:sz w:val="20"/>
          <w:szCs w:val="19"/>
        </w:rPr>
        <w:t>c)</w:t>
      </w:r>
      <w:r w:rsidRPr="00D26FCB">
        <w:rPr>
          <w:rFonts w:ascii="Arial" w:hAnsi="Arial" w:cs="Arial"/>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D26FCB" w:rsidRDefault="0072487B" w:rsidP="0072487B">
      <w:pPr>
        <w:ind w:right="-799"/>
        <w:jc w:val="both"/>
        <w:rPr>
          <w:rFonts w:ascii="Arial" w:hAnsi="Arial" w:cs="Arial"/>
          <w:sz w:val="20"/>
          <w:szCs w:val="19"/>
        </w:rPr>
      </w:pPr>
    </w:p>
    <w:p w:rsidR="0072487B" w:rsidRPr="00D26FCB" w:rsidRDefault="00AA7532" w:rsidP="0072487B">
      <w:pPr>
        <w:ind w:right="-29" w:firstLine="7"/>
        <w:jc w:val="both"/>
        <w:rPr>
          <w:rFonts w:ascii="Arial" w:hAnsi="Arial" w:cs="Arial"/>
          <w:b/>
          <w:sz w:val="20"/>
          <w:szCs w:val="19"/>
        </w:rPr>
      </w:pPr>
      <w:r w:rsidRPr="00D26FCB">
        <w:rPr>
          <w:rFonts w:ascii="Arial" w:hAnsi="Arial" w:cs="Arial"/>
          <w:b/>
          <w:sz w:val="20"/>
          <w:szCs w:val="19"/>
        </w:rPr>
        <w:t>3.5</w:t>
      </w:r>
      <w:r w:rsidR="0072487B" w:rsidRPr="00D26FCB">
        <w:rPr>
          <w:rFonts w:ascii="Arial" w:hAnsi="Arial" w:cs="Arial"/>
          <w:b/>
          <w:sz w:val="20"/>
          <w:szCs w:val="19"/>
        </w:rPr>
        <w:t xml:space="preserve"> </w:t>
      </w:r>
      <w:r w:rsidRPr="00D26FCB">
        <w:rPr>
          <w:rFonts w:ascii="Arial" w:hAnsi="Arial" w:cs="Arial"/>
          <w:b/>
          <w:sz w:val="20"/>
          <w:szCs w:val="19"/>
        </w:rPr>
        <w:t xml:space="preserve">SE </w:t>
      </w:r>
      <w:r w:rsidR="0072487B" w:rsidRPr="00D26FCB">
        <w:rPr>
          <w:rFonts w:ascii="Arial" w:hAnsi="Arial" w:cs="Arial"/>
          <w:b/>
          <w:sz w:val="20"/>
          <w:szCs w:val="19"/>
        </w:rPr>
        <w:t>VERIFICAR</w:t>
      </w:r>
      <w:r w:rsidRPr="00D26FCB">
        <w:rPr>
          <w:rFonts w:ascii="Arial" w:hAnsi="Arial" w:cs="Arial"/>
          <w:b/>
          <w:sz w:val="20"/>
          <w:szCs w:val="19"/>
        </w:rPr>
        <w:t>A</w:t>
      </w:r>
      <w:r w:rsidR="0072487B" w:rsidRPr="00D26FCB">
        <w:rPr>
          <w:rFonts w:ascii="Arial" w:hAnsi="Arial" w:cs="Arial"/>
          <w:b/>
          <w:sz w:val="20"/>
          <w:szCs w:val="19"/>
        </w:rPr>
        <w:t xml:space="preserve"> QUE LOS ANÁLISIS DE COSTOS INDIRECTOS SE HAYAN ESTRUCTURADO Y DETERMINADO DE ACUERDO CON LO PREVISTO EN EL REGLAMENTO </w:t>
      </w:r>
      <w:r w:rsidRPr="00D26FCB">
        <w:rPr>
          <w:rFonts w:ascii="Arial" w:hAnsi="Arial" w:cs="Arial"/>
          <w:b/>
          <w:sz w:val="20"/>
          <w:szCs w:val="19"/>
        </w:rPr>
        <w:t>SECCIÓN</w:t>
      </w:r>
      <w:r w:rsidR="0072487B" w:rsidRPr="00D26FCB">
        <w:rPr>
          <w:rFonts w:ascii="Arial" w:hAnsi="Arial" w:cs="Arial"/>
          <w:b/>
          <w:sz w:val="20"/>
          <w:szCs w:val="19"/>
        </w:rPr>
        <w:t xml:space="preserve"> III, DEBIENDO ADEMÁS CONSIDERAR:</w:t>
      </w:r>
    </w:p>
    <w:p w:rsidR="0072487B" w:rsidRPr="00D26FCB" w:rsidRDefault="0072487B" w:rsidP="0072487B">
      <w:pPr>
        <w:ind w:right="-29"/>
        <w:jc w:val="both"/>
        <w:rPr>
          <w:rFonts w:ascii="Arial" w:hAnsi="Arial" w:cs="Arial"/>
          <w:sz w:val="20"/>
          <w:szCs w:val="19"/>
        </w:rPr>
      </w:pPr>
      <w:r w:rsidRPr="00D26FCB">
        <w:rPr>
          <w:rFonts w:ascii="Arial" w:hAnsi="Arial" w:cs="Arial"/>
          <w:b/>
          <w:sz w:val="20"/>
          <w:szCs w:val="19"/>
        </w:rPr>
        <w:t>a)</w:t>
      </w:r>
      <w:r w:rsidRPr="00D26FCB">
        <w:rPr>
          <w:rFonts w:ascii="Arial" w:hAnsi="Arial" w:cs="Arial"/>
          <w:sz w:val="20"/>
          <w:szCs w:val="19"/>
        </w:rPr>
        <w:t xml:space="preserve"> Que el análisis se haya valorado y desglosado por conceptos con su importe correspondiente, anotando el monto total y su equivalente porcentual sobre el monto del costo directo; </w:t>
      </w:r>
    </w:p>
    <w:p w:rsidR="0072487B" w:rsidRPr="00D26FCB" w:rsidRDefault="0072487B" w:rsidP="0072487B">
      <w:pPr>
        <w:ind w:right="-29"/>
        <w:jc w:val="both"/>
        <w:rPr>
          <w:rFonts w:ascii="Arial" w:hAnsi="Arial" w:cs="Arial"/>
          <w:sz w:val="20"/>
          <w:szCs w:val="19"/>
        </w:rPr>
      </w:pPr>
      <w:r w:rsidRPr="00D26FCB">
        <w:rPr>
          <w:rFonts w:ascii="Arial" w:hAnsi="Arial" w:cs="Arial"/>
          <w:b/>
          <w:sz w:val="20"/>
          <w:szCs w:val="19"/>
        </w:rPr>
        <w:t xml:space="preserve">b) </w:t>
      </w:r>
      <w:r w:rsidRPr="00D26FCB">
        <w:rPr>
          <w:rFonts w:ascii="Arial" w:hAnsi="Arial" w:cs="Arial"/>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D26FCB" w:rsidRDefault="0072487B" w:rsidP="0072487B">
      <w:pPr>
        <w:ind w:right="-29"/>
        <w:jc w:val="both"/>
        <w:rPr>
          <w:rFonts w:ascii="Arial" w:hAnsi="Arial" w:cs="Arial"/>
          <w:sz w:val="20"/>
          <w:szCs w:val="19"/>
        </w:rPr>
      </w:pPr>
      <w:r w:rsidRPr="00D26FCB">
        <w:rPr>
          <w:rFonts w:ascii="Arial" w:hAnsi="Arial" w:cs="Arial"/>
          <w:b/>
          <w:sz w:val="20"/>
          <w:szCs w:val="19"/>
        </w:rPr>
        <w:t xml:space="preserve">c) </w:t>
      </w:r>
      <w:r w:rsidRPr="00D26FCB">
        <w:rPr>
          <w:rFonts w:ascii="Arial" w:hAnsi="Arial" w:cs="Arial"/>
          <w:sz w:val="20"/>
          <w:szCs w:val="19"/>
        </w:rPr>
        <w:t>Que no se hayan incluido algún cargo que, por sus características o conforme a la presente convocatoria; su pago deba efectuarse aplicando un precio unitario específico.</w:t>
      </w:r>
    </w:p>
    <w:p w:rsidR="0072487B" w:rsidRPr="00D26FCB" w:rsidRDefault="0072487B" w:rsidP="0072487B">
      <w:pPr>
        <w:ind w:right="-799"/>
        <w:jc w:val="both"/>
        <w:rPr>
          <w:rFonts w:ascii="Arial" w:hAnsi="Arial" w:cs="Arial"/>
          <w:sz w:val="20"/>
          <w:szCs w:val="19"/>
        </w:rPr>
      </w:pPr>
    </w:p>
    <w:p w:rsidR="0072487B" w:rsidRPr="00D26FCB" w:rsidRDefault="00AA7532" w:rsidP="0072487B">
      <w:pPr>
        <w:ind w:right="-29"/>
        <w:jc w:val="both"/>
        <w:rPr>
          <w:rFonts w:ascii="Arial" w:hAnsi="Arial" w:cs="Arial"/>
          <w:b/>
          <w:sz w:val="20"/>
          <w:szCs w:val="19"/>
        </w:rPr>
      </w:pPr>
      <w:r w:rsidRPr="00D26FCB">
        <w:rPr>
          <w:rFonts w:ascii="Arial" w:hAnsi="Arial" w:cs="Arial"/>
          <w:b/>
          <w:sz w:val="20"/>
          <w:szCs w:val="19"/>
        </w:rPr>
        <w:lastRenderedPageBreak/>
        <w:t>3.6 SE VERIFICAR</w:t>
      </w:r>
      <w:r w:rsidR="00111BEF" w:rsidRPr="00D26FCB">
        <w:rPr>
          <w:rFonts w:ascii="Arial" w:hAnsi="Arial" w:cs="Arial"/>
          <w:b/>
          <w:sz w:val="20"/>
          <w:szCs w:val="19"/>
        </w:rPr>
        <w:t>Á</w:t>
      </w:r>
      <w:r w:rsidR="0072487B" w:rsidRPr="00D26FCB">
        <w:rPr>
          <w:rFonts w:ascii="Arial" w:hAnsi="Arial" w:cs="Arial"/>
          <w:b/>
          <w:sz w:val="20"/>
          <w:szCs w:val="19"/>
        </w:rPr>
        <w:t xml:space="preserve"> QUE EL ANÁLISIS Y CÁLCULO DEL COSTO FINANCIERO SE HAYA ESTRUCTURADO Y DETERMINADO CONFORME AL REGLAMENTO </w:t>
      </w:r>
      <w:r w:rsidRPr="00D26FCB">
        <w:rPr>
          <w:rFonts w:ascii="Arial" w:hAnsi="Arial" w:cs="Arial"/>
          <w:b/>
          <w:sz w:val="20"/>
          <w:szCs w:val="19"/>
        </w:rPr>
        <w:t>SECCIÓN</w:t>
      </w:r>
      <w:r w:rsidR="0072487B" w:rsidRPr="00D26FCB">
        <w:rPr>
          <w:rFonts w:ascii="Arial" w:hAnsi="Arial" w:cs="Arial"/>
          <w:b/>
          <w:sz w:val="20"/>
          <w:szCs w:val="19"/>
        </w:rPr>
        <w:t xml:space="preserve"> IV, CONSIDERANDO LO SIGUIENTE:</w:t>
      </w:r>
    </w:p>
    <w:p w:rsidR="0072487B" w:rsidRPr="00D26FCB" w:rsidRDefault="004C7238" w:rsidP="0072487B">
      <w:pPr>
        <w:ind w:right="-29"/>
        <w:jc w:val="both"/>
        <w:rPr>
          <w:rFonts w:ascii="Arial" w:hAnsi="Arial" w:cs="Arial"/>
          <w:sz w:val="20"/>
          <w:szCs w:val="19"/>
        </w:rPr>
      </w:pPr>
      <w:r w:rsidRPr="00D26FCB">
        <w:rPr>
          <w:rFonts w:ascii="Arial" w:hAnsi="Arial" w:cs="Arial"/>
          <w:b/>
          <w:sz w:val="20"/>
          <w:szCs w:val="19"/>
        </w:rPr>
        <w:t>a</w:t>
      </w:r>
      <w:r w:rsidR="0072487B" w:rsidRPr="00D26FCB">
        <w:rPr>
          <w:rFonts w:ascii="Arial" w:hAnsi="Arial" w:cs="Arial"/>
          <w:b/>
          <w:sz w:val="20"/>
          <w:szCs w:val="19"/>
        </w:rPr>
        <w:t xml:space="preserve">) </w:t>
      </w:r>
      <w:r w:rsidR="0072487B" w:rsidRPr="00D26FCB">
        <w:rPr>
          <w:rFonts w:ascii="Arial" w:hAnsi="Arial" w:cs="Arial"/>
          <w:sz w:val="20"/>
          <w:szCs w:val="19"/>
        </w:rPr>
        <w:t xml:space="preserve">Que la tasa de interés aplicable esté definida con base a un indicador económico específico (anexar copia); </w:t>
      </w:r>
    </w:p>
    <w:p w:rsidR="0072487B" w:rsidRPr="00D26FCB" w:rsidRDefault="004C7238" w:rsidP="0072487B">
      <w:pPr>
        <w:ind w:right="-29"/>
        <w:jc w:val="both"/>
        <w:rPr>
          <w:rFonts w:ascii="Arial" w:hAnsi="Arial" w:cs="Arial"/>
          <w:sz w:val="20"/>
          <w:szCs w:val="19"/>
        </w:rPr>
      </w:pPr>
      <w:r w:rsidRPr="00D26FCB">
        <w:rPr>
          <w:rFonts w:ascii="Arial" w:hAnsi="Arial" w:cs="Arial"/>
          <w:b/>
          <w:sz w:val="20"/>
          <w:szCs w:val="19"/>
        </w:rPr>
        <w:t>b</w:t>
      </w:r>
      <w:r w:rsidR="0072487B" w:rsidRPr="00D26FCB">
        <w:rPr>
          <w:rFonts w:ascii="Arial" w:hAnsi="Arial" w:cs="Arial"/>
          <w:b/>
          <w:sz w:val="20"/>
          <w:szCs w:val="19"/>
        </w:rPr>
        <w:t xml:space="preserve">) </w:t>
      </w:r>
      <w:r w:rsidR="0072487B" w:rsidRPr="00D26FCB">
        <w:rPr>
          <w:rFonts w:ascii="Arial" w:hAnsi="Arial" w:cs="Arial"/>
          <w:sz w:val="20"/>
          <w:szCs w:val="19"/>
        </w:rPr>
        <w:t>Que el costo del financiamiento sea congruente con el programa de ejecución valorizado con montos mensuales, y</w:t>
      </w:r>
    </w:p>
    <w:p w:rsidR="0072487B" w:rsidRPr="00D26FCB" w:rsidRDefault="004C7238" w:rsidP="0072487B">
      <w:pPr>
        <w:ind w:right="-29"/>
        <w:jc w:val="both"/>
        <w:rPr>
          <w:rFonts w:ascii="Arial" w:hAnsi="Arial" w:cs="Arial"/>
          <w:sz w:val="20"/>
          <w:szCs w:val="19"/>
        </w:rPr>
      </w:pPr>
      <w:r w:rsidRPr="00D26FCB">
        <w:rPr>
          <w:rFonts w:ascii="Arial" w:hAnsi="Arial" w:cs="Arial"/>
          <w:b/>
          <w:sz w:val="20"/>
          <w:szCs w:val="19"/>
        </w:rPr>
        <w:t>c</w:t>
      </w:r>
      <w:r w:rsidR="0072487B" w:rsidRPr="00D26FCB">
        <w:rPr>
          <w:rFonts w:ascii="Arial" w:hAnsi="Arial" w:cs="Arial"/>
          <w:b/>
          <w:sz w:val="20"/>
          <w:szCs w:val="19"/>
        </w:rPr>
        <w:t xml:space="preserve">) </w:t>
      </w:r>
      <w:r w:rsidR="0072487B" w:rsidRPr="00D26FCB">
        <w:rPr>
          <w:rFonts w:ascii="Arial" w:hAnsi="Arial" w:cs="Arial"/>
          <w:sz w:val="20"/>
          <w:szCs w:val="19"/>
        </w:rPr>
        <w:t>Que la mecánica para el análisis y cálculo del costo por financiamiento empleada por el licitante sea por flujo de caja</w:t>
      </w:r>
    </w:p>
    <w:p w:rsidR="0072487B" w:rsidRPr="00D26FCB" w:rsidRDefault="004C7238" w:rsidP="0072487B">
      <w:pPr>
        <w:ind w:right="-29"/>
        <w:jc w:val="both"/>
        <w:rPr>
          <w:rFonts w:ascii="Arial" w:hAnsi="Arial" w:cs="Arial"/>
          <w:sz w:val="20"/>
          <w:szCs w:val="19"/>
        </w:rPr>
      </w:pPr>
      <w:r w:rsidRPr="00D26FCB">
        <w:rPr>
          <w:rFonts w:ascii="Arial" w:hAnsi="Arial" w:cs="Arial"/>
          <w:sz w:val="20"/>
          <w:szCs w:val="19"/>
        </w:rPr>
        <w:t>d</w:t>
      </w:r>
      <w:r w:rsidR="0072487B" w:rsidRPr="00D26FCB">
        <w:rPr>
          <w:rFonts w:ascii="Arial" w:hAnsi="Arial" w:cs="Arial"/>
          <w:sz w:val="20"/>
          <w:szCs w:val="19"/>
        </w:rPr>
        <w:t>) Que el capital neto de trabajo del licitante sea suficiente para el financiamiento de los trabajos a realizar, de acuerdo con su análisis financiero presentado.</w:t>
      </w:r>
    </w:p>
    <w:p w:rsidR="0072487B" w:rsidRPr="00D26FCB" w:rsidRDefault="0072487B" w:rsidP="0072487B">
      <w:pPr>
        <w:ind w:right="-799"/>
        <w:jc w:val="both"/>
        <w:rPr>
          <w:rFonts w:ascii="Arial" w:hAnsi="Arial" w:cs="Arial"/>
          <w:sz w:val="20"/>
          <w:szCs w:val="19"/>
        </w:rPr>
      </w:pPr>
    </w:p>
    <w:p w:rsidR="0072487B" w:rsidRPr="00D26FCB" w:rsidRDefault="00AA7532" w:rsidP="0072487B">
      <w:pPr>
        <w:ind w:right="-29"/>
        <w:jc w:val="both"/>
        <w:rPr>
          <w:rFonts w:ascii="Arial" w:hAnsi="Arial" w:cs="Arial"/>
          <w:b/>
          <w:sz w:val="20"/>
          <w:szCs w:val="19"/>
        </w:rPr>
      </w:pPr>
      <w:r w:rsidRPr="00D26FCB">
        <w:rPr>
          <w:rFonts w:ascii="Arial" w:hAnsi="Arial" w:cs="Arial"/>
          <w:b/>
          <w:sz w:val="20"/>
          <w:szCs w:val="19"/>
        </w:rPr>
        <w:t xml:space="preserve">3.7 </w:t>
      </w:r>
      <w:r w:rsidR="0072487B" w:rsidRPr="00D26FCB">
        <w:rPr>
          <w:rFonts w:ascii="Arial" w:hAnsi="Arial" w:cs="Arial"/>
          <w:b/>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D26FCB" w:rsidRDefault="0072487B" w:rsidP="00AA7532">
      <w:pPr>
        <w:ind w:right="-29" w:firstLine="708"/>
        <w:jc w:val="both"/>
        <w:rPr>
          <w:rFonts w:ascii="Arial" w:hAnsi="Arial" w:cs="Arial"/>
          <w:b/>
          <w:sz w:val="20"/>
          <w:szCs w:val="19"/>
        </w:rPr>
      </w:pPr>
    </w:p>
    <w:p w:rsidR="0072487B" w:rsidRPr="00D26FCB" w:rsidRDefault="00111BEF" w:rsidP="0072487B">
      <w:pPr>
        <w:ind w:right="-29"/>
        <w:jc w:val="both"/>
        <w:rPr>
          <w:rFonts w:ascii="Arial" w:hAnsi="Arial" w:cs="Arial"/>
          <w:b/>
          <w:sz w:val="20"/>
          <w:szCs w:val="19"/>
        </w:rPr>
      </w:pPr>
      <w:r w:rsidRPr="00D26FCB">
        <w:rPr>
          <w:rFonts w:ascii="Arial" w:hAnsi="Arial" w:cs="Arial"/>
          <w:b/>
          <w:sz w:val="20"/>
          <w:szCs w:val="19"/>
        </w:rPr>
        <w:t xml:space="preserve">3.8 </w:t>
      </w:r>
      <w:r w:rsidR="0072487B" w:rsidRPr="00D26FCB">
        <w:rPr>
          <w:rFonts w:ascii="Arial" w:hAnsi="Arial" w:cs="Arial"/>
          <w:b/>
          <w:sz w:val="20"/>
          <w:szCs w:val="19"/>
        </w:rPr>
        <w:t xml:space="preserve">SE VERIFICARÁ QUE LOS IMPORTES DE LA PROPUESTA SEAN CONGRUENTES CON TODOS LOS DOCUMENTOS QUE LA INTEGRAN; Y </w:t>
      </w:r>
    </w:p>
    <w:p w:rsidR="0072487B" w:rsidRPr="00D26FCB" w:rsidRDefault="0072487B" w:rsidP="0072487B">
      <w:pPr>
        <w:ind w:right="-29"/>
        <w:jc w:val="both"/>
        <w:rPr>
          <w:rFonts w:ascii="Arial" w:hAnsi="Arial" w:cs="Arial"/>
          <w:b/>
          <w:sz w:val="20"/>
          <w:szCs w:val="19"/>
        </w:rPr>
      </w:pPr>
    </w:p>
    <w:p w:rsidR="0072487B" w:rsidRPr="00D26FCB" w:rsidRDefault="00111BEF" w:rsidP="0072487B">
      <w:pPr>
        <w:ind w:right="-29"/>
        <w:jc w:val="both"/>
        <w:rPr>
          <w:rFonts w:ascii="Arial" w:hAnsi="Arial" w:cs="Arial"/>
          <w:b/>
          <w:sz w:val="20"/>
          <w:szCs w:val="19"/>
        </w:rPr>
      </w:pPr>
      <w:r w:rsidRPr="00D26FCB">
        <w:rPr>
          <w:rFonts w:ascii="Arial" w:hAnsi="Arial" w:cs="Arial"/>
          <w:b/>
          <w:sz w:val="20"/>
          <w:szCs w:val="19"/>
        </w:rPr>
        <w:t xml:space="preserve">3.9 </w:t>
      </w:r>
      <w:r w:rsidR="0072487B" w:rsidRPr="00D26FCB">
        <w:rPr>
          <w:rFonts w:ascii="Arial" w:hAnsi="Arial" w:cs="Arial"/>
          <w:b/>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D26FCB" w:rsidRDefault="0072487B" w:rsidP="0072487B">
      <w:pPr>
        <w:ind w:right="-29"/>
        <w:jc w:val="both"/>
        <w:rPr>
          <w:rFonts w:ascii="Arial" w:hAnsi="Arial" w:cs="Arial"/>
          <w:sz w:val="20"/>
          <w:szCs w:val="19"/>
        </w:rPr>
      </w:pPr>
      <w:r w:rsidRPr="00D26FCB">
        <w:rPr>
          <w:rFonts w:ascii="Arial" w:hAnsi="Arial" w:cs="Arial"/>
          <w:sz w:val="20"/>
          <w:szCs w:val="19"/>
        </w:rPr>
        <w:t xml:space="preserve"> </w:t>
      </w:r>
    </w:p>
    <w:p w:rsidR="0072487B" w:rsidRPr="00D26FCB" w:rsidRDefault="0072487B" w:rsidP="0072487B">
      <w:pPr>
        <w:pStyle w:val="Default"/>
        <w:jc w:val="both"/>
        <w:rPr>
          <w:color w:val="auto"/>
          <w:sz w:val="20"/>
          <w:szCs w:val="20"/>
        </w:rPr>
      </w:pPr>
      <w:r w:rsidRPr="00D26FCB">
        <w:rPr>
          <w:color w:val="auto"/>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D26FCB" w:rsidRDefault="0072487B" w:rsidP="0072487B">
      <w:pPr>
        <w:ind w:right="-29"/>
        <w:jc w:val="both"/>
        <w:rPr>
          <w:rFonts w:ascii="Arial" w:hAnsi="Arial" w:cs="Arial"/>
          <w:sz w:val="20"/>
          <w:szCs w:val="20"/>
          <w:highlight w:val="yellow"/>
        </w:rPr>
      </w:pPr>
    </w:p>
    <w:p w:rsidR="0072487B" w:rsidRPr="00D26FCB" w:rsidRDefault="0072487B" w:rsidP="0072487B">
      <w:pPr>
        <w:ind w:right="-29" w:firstLine="708"/>
        <w:jc w:val="both"/>
        <w:rPr>
          <w:rFonts w:ascii="Arial" w:hAnsi="Arial" w:cs="Arial"/>
          <w:sz w:val="20"/>
          <w:szCs w:val="20"/>
        </w:rPr>
      </w:pPr>
      <w:r w:rsidRPr="00D26FCB">
        <w:rPr>
          <w:rFonts w:ascii="Arial" w:hAnsi="Arial" w:cs="Arial"/>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D26FCB" w:rsidRDefault="0072487B" w:rsidP="0072487B">
      <w:pPr>
        <w:ind w:right="-29"/>
        <w:jc w:val="both"/>
        <w:rPr>
          <w:rFonts w:ascii="Arial" w:hAnsi="Arial" w:cs="Arial"/>
          <w:sz w:val="20"/>
          <w:szCs w:val="19"/>
        </w:rPr>
      </w:pPr>
      <w:r w:rsidRPr="00D26FCB">
        <w:rPr>
          <w:rFonts w:ascii="Arial" w:hAnsi="Arial" w:cs="Arial"/>
          <w:sz w:val="20"/>
          <w:szCs w:val="19"/>
        </w:rPr>
        <w:tab/>
      </w:r>
    </w:p>
    <w:p w:rsidR="0072487B" w:rsidRPr="00D26FCB" w:rsidRDefault="0072487B" w:rsidP="0072487B">
      <w:pPr>
        <w:ind w:right="-29" w:firstLine="708"/>
        <w:jc w:val="both"/>
        <w:rPr>
          <w:rFonts w:ascii="Arial" w:hAnsi="Arial" w:cs="Arial"/>
          <w:sz w:val="20"/>
          <w:szCs w:val="19"/>
        </w:rPr>
      </w:pPr>
      <w:r w:rsidRPr="00D26FCB">
        <w:rPr>
          <w:rFonts w:ascii="Arial" w:hAnsi="Arial" w:cs="Arial"/>
          <w:sz w:val="20"/>
          <w:szCs w:val="19"/>
        </w:rPr>
        <w:t>Las ofertas que satisfagan todos los aspectos anteriores, se calificarán como solventes técnica y económicamente y, por lo tanto solo éstas serán objeto del análisis comparativo.</w:t>
      </w:r>
    </w:p>
    <w:p w:rsidR="0072487B" w:rsidRPr="00D26FCB" w:rsidRDefault="0072487B" w:rsidP="0072487B">
      <w:pPr>
        <w:ind w:right="-799" w:firstLine="567"/>
        <w:jc w:val="both"/>
        <w:rPr>
          <w:rFonts w:ascii="Arial" w:hAnsi="Arial" w:cs="Arial"/>
          <w:sz w:val="20"/>
          <w:szCs w:val="19"/>
        </w:rPr>
      </w:pPr>
    </w:p>
    <w:p w:rsidR="0072487B" w:rsidRPr="00D26FCB" w:rsidRDefault="0072487B" w:rsidP="0072487B">
      <w:pPr>
        <w:ind w:right="-29" w:firstLine="708"/>
        <w:jc w:val="both"/>
        <w:rPr>
          <w:rFonts w:ascii="Arial" w:hAnsi="Arial" w:cs="Arial"/>
          <w:sz w:val="20"/>
          <w:szCs w:val="19"/>
        </w:rPr>
      </w:pPr>
      <w:r w:rsidRPr="00D26FCB">
        <w:rPr>
          <w:rFonts w:ascii="Arial" w:hAnsi="Arial" w:cs="Arial"/>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D26FCB" w:rsidRDefault="0072487B" w:rsidP="0072487B">
      <w:pPr>
        <w:ind w:right="-799" w:firstLine="567"/>
        <w:jc w:val="both"/>
        <w:rPr>
          <w:rFonts w:ascii="Arial" w:hAnsi="Arial" w:cs="Arial"/>
          <w:sz w:val="20"/>
          <w:szCs w:val="19"/>
        </w:rPr>
      </w:pPr>
    </w:p>
    <w:p w:rsidR="0072487B" w:rsidRPr="00D26FCB" w:rsidRDefault="0072487B" w:rsidP="0072487B">
      <w:pPr>
        <w:ind w:right="-29" w:firstLine="708"/>
        <w:jc w:val="both"/>
        <w:rPr>
          <w:rFonts w:ascii="Arial" w:hAnsi="Arial" w:cs="Arial"/>
          <w:sz w:val="20"/>
          <w:szCs w:val="19"/>
        </w:rPr>
      </w:pPr>
      <w:r w:rsidRPr="00D26FCB">
        <w:rPr>
          <w:rFonts w:ascii="Arial" w:hAnsi="Arial" w:cs="Arial"/>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D26FCB">
        <w:rPr>
          <w:rFonts w:ascii="Arial" w:hAnsi="Arial" w:cs="Arial"/>
          <w:b/>
          <w:sz w:val="20"/>
          <w:szCs w:val="19"/>
        </w:rPr>
        <w:t xml:space="preserve"> </w:t>
      </w:r>
      <w:r w:rsidRPr="00D26FCB">
        <w:rPr>
          <w:rFonts w:ascii="Arial" w:hAnsi="Arial" w:cs="Arial"/>
          <w:sz w:val="20"/>
          <w:szCs w:val="19"/>
        </w:rPr>
        <w:t>Convocante</w:t>
      </w:r>
      <w:r w:rsidRPr="00D26FCB">
        <w:rPr>
          <w:rFonts w:ascii="Arial" w:hAnsi="Arial" w:cs="Arial"/>
          <w:b/>
          <w:sz w:val="20"/>
          <w:szCs w:val="19"/>
        </w:rPr>
        <w:t xml:space="preserve">  </w:t>
      </w:r>
      <w:r w:rsidRPr="00D26FCB">
        <w:rPr>
          <w:rFonts w:ascii="Arial" w:hAnsi="Arial" w:cs="Arial"/>
          <w:sz w:val="20"/>
          <w:szCs w:val="19"/>
        </w:rPr>
        <w:t xml:space="preserve">otorgará el contrato al concursante cuya oferta se ajuste substancialmente a los documentos de licitación y haya sido evaluada solvente, </w:t>
      </w:r>
      <w:r w:rsidRPr="00D26FCB">
        <w:rPr>
          <w:rFonts w:ascii="Arial" w:hAnsi="Arial" w:cs="Arial"/>
          <w:sz w:val="20"/>
          <w:szCs w:val="19"/>
        </w:rPr>
        <w:lastRenderedPageBreak/>
        <w:t>como la más baja; además, de que se haya determinado, que  ese licitante está calificado para cumplir satisfactoriamente con la ejecución de los trabajos.</w:t>
      </w:r>
    </w:p>
    <w:p w:rsidR="0072487B" w:rsidRPr="00D26FCB" w:rsidRDefault="0072487B" w:rsidP="0072487B">
      <w:pPr>
        <w:ind w:right="-799"/>
        <w:jc w:val="both"/>
        <w:rPr>
          <w:rFonts w:ascii="Arial" w:hAnsi="Arial" w:cs="Arial"/>
          <w:sz w:val="20"/>
          <w:szCs w:val="19"/>
        </w:rPr>
      </w:pPr>
    </w:p>
    <w:p w:rsidR="0072487B" w:rsidRPr="00D26FCB" w:rsidRDefault="0072487B" w:rsidP="0072487B">
      <w:pPr>
        <w:ind w:right="-29" w:firstLine="708"/>
        <w:jc w:val="both"/>
        <w:rPr>
          <w:rFonts w:ascii="Arial" w:hAnsi="Arial" w:cs="Arial"/>
          <w:b/>
          <w:sz w:val="20"/>
          <w:szCs w:val="19"/>
        </w:rPr>
      </w:pPr>
      <w:r w:rsidRPr="00D26FCB">
        <w:rPr>
          <w:rFonts w:ascii="Arial" w:hAnsi="Arial" w:cs="Arial"/>
          <w:b/>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D26FCB" w:rsidRDefault="0072487B" w:rsidP="0072487B">
      <w:pPr>
        <w:ind w:right="-799"/>
        <w:jc w:val="both"/>
        <w:rPr>
          <w:rFonts w:ascii="Arial" w:hAnsi="Arial" w:cs="Arial"/>
          <w:sz w:val="20"/>
          <w:szCs w:val="19"/>
        </w:rPr>
      </w:pPr>
    </w:p>
    <w:p w:rsidR="0072487B" w:rsidRPr="00D26FCB" w:rsidRDefault="0072487B" w:rsidP="0072487B">
      <w:pPr>
        <w:pStyle w:val="Textoindependiente2"/>
        <w:ind w:firstLine="708"/>
        <w:rPr>
          <w:color w:val="auto"/>
        </w:rPr>
      </w:pPr>
      <w:r w:rsidRPr="00D26FCB">
        <w:rPr>
          <w:color w:val="auto"/>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D26FCB" w:rsidRDefault="0072487B" w:rsidP="0072487B">
      <w:pPr>
        <w:ind w:right="-799" w:firstLine="708"/>
        <w:jc w:val="both"/>
        <w:rPr>
          <w:rFonts w:ascii="Arial" w:hAnsi="Arial" w:cs="Arial"/>
          <w:szCs w:val="19"/>
        </w:rPr>
      </w:pPr>
    </w:p>
    <w:p w:rsidR="0072487B" w:rsidRPr="00D26FCB" w:rsidRDefault="0072487B" w:rsidP="0072487B">
      <w:pPr>
        <w:pStyle w:val="Textoindependiente2"/>
        <w:ind w:firstLine="708"/>
        <w:rPr>
          <w:color w:val="auto"/>
        </w:rPr>
      </w:pPr>
      <w:r w:rsidRPr="00D26FCB">
        <w:rPr>
          <w:color w:val="auto"/>
        </w:rPr>
        <w:t xml:space="preserve">EN CUANTO A LOS DOCUMENTOS DE ACREDITACIÓN LEGAL Y MANIFESTACIONES HECHAS POR EL LICITANTE, SERÁN VERIFICADOS EN CUANTO A SU AUTENTICIDAD, EN CUALQUIER FASE DEL PROCEDIMIENTO DE ADJUDICACIÓN. </w:t>
      </w:r>
    </w:p>
    <w:p w:rsidR="0072487B" w:rsidRPr="00D26FCB" w:rsidRDefault="0072487B" w:rsidP="0072487B">
      <w:pPr>
        <w:ind w:left="851" w:right="-799" w:hanging="851"/>
        <w:jc w:val="both"/>
        <w:rPr>
          <w:rFonts w:ascii="Arial" w:hAnsi="Arial" w:cs="Arial"/>
          <w:sz w:val="20"/>
          <w:szCs w:val="21"/>
        </w:rPr>
      </w:pPr>
    </w:p>
    <w:p w:rsidR="0072487B" w:rsidRPr="00D26FCB" w:rsidRDefault="0072487B" w:rsidP="0072487B">
      <w:pPr>
        <w:pStyle w:val="Texto"/>
        <w:spacing w:after="0" w:line="240" w:lineRule="auto"/>
        <w:rPr>
          <w:bCs/>
          <w:sz w:val="20"/>
        </w:rPr>
      </w:pPr>
      <w:r w:rsidRPr="00D26FCB">
        <w:rPr>
          <w:bCs/>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D26FCB" w:rsidRDefault="0072487B" w:rsidP="0072487B">
      <w:pPr>
        <w:pStyle w:val="Texto"/>
        <w:spacing w:after="0" w:line="240" w:lineRule="auto"/>
        <w:rPr>
          <w:bCs/>
          <w:sz w:val="20"/>
        </w:rPr>
      </w:pPr>
    </w:p>
    <w:p w:rsidR="0072487B" w:rsidRPr="00D26FCB" w:rsidRDefault="0072487B" w:rsidP="0072487B">
      <w:pPr>
        <w:pStyle w:val="Texto"/>
        <w:spacing w:after="0" w:line="240" w:lineRule="auto"/>
        <w:rPr>
          <w:bCs/>
          <w:sz w:val="20"/>
        </w:rPr>
      </w:pPr>
      <w:r w:rsidRPr="00D26FCB">
        <w:rPr>
          <w:bCs/>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D26FCB" w:rsidRDefault="0072487B" w:rsidP="0072487B">
      <w:pPr>
        <w:pStyle w:val="Texto"/>
        <w:spacing w:after="0" w:line="240" w:lineRule="auto"/>
        <w:rPr>
          <w:bCs/>
          <w:sz w:val="20"/>
        </w:rPr>
      </w:pPr>
    </w:p>
    <w:p w:rsidR="0072487B" w:rsidRPr="00D26FCB" w:rsidRDefault="0072487B" w:rsidP="0072487B">
      <w:pPr>
        <w:pStyle w:val="Texto"/>
        <w:spacing w:after="0" w:line="240" w:lineRule="auto"/>
        <w:rPr>
          <w:bCs/>
          <w:sz w:val="20"/>
        </w:rPr>
      </w:pPr>
      <w:r w:rsidRPr="00D26FCB">
        <w:rPr>
          <w:bCs/>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D26FCB">
        <w:rPr>
          <w:b/>
          <w:bCs/>
          <w:sz w:val="20"/>
        </w:rPr>
        <w:t xml:space="preserve"> </w:t>
      </w:r>
      <w:r w:rsidRPr="00D26FCB">
        <w:rPr>
          <w:bCs/>
          <w:sz w:val="20"/>
        </w:rPr>
        <w:t>demás circunstancias pertinentes.</w:t>
      </w:r>
    </w:p>
    <w:p w:rsidR="0072487B" w:rsidRPr="00D26FCB" w:rsidRDefault="0072487B" w:rsidP="009103E7">
      <w:pPr>
        <w:pStyle w:val="Texto"/>
        <w:spacing w:after="0" w:line="240" w:lineRule="auto"/>
        <w:ind w:firstLine="0"/>
        <w:rPr>
          <w:b/>
          <w:bCs/>
          <w:sz w:val="20"/>
        </w:rPr>
      </w:pPr>
    </w:p>
    <w:p w:rsidR="00D742C1" w:rsidRPr="00D26FCB" w:rsidRDefault="00D742C1" w:rsidP="00D742C1">
      <w:pPr>
        <w:pStyle w:val="Texto"/>
        <w:spacing w:after="0" w:line="240" w:lineRule="auto"/>
        <w:ind w:firstLine="0"/>
        <w:rPr>
          <w:b/>
          <w:sz w:val="20"/>
        </w:rPr>
      </w:pPr>
      <w:r w:rsidRPr="00D26FCB">
        <w:rPr>
          <w:b/>
          <w:bCs/>
          <w:sz w:val="20"/>
        </w:rPr>
        <w:t xml:space="preserve">XXIII. </w:t>
      </w:r>
      <w:r w:rsidRPr="00D26FCB">
        <w:rPr>
          <w:sz w:val="20"/>
        </w:rPr>
        <w:t xml:space="preserve"> </w:t>
      </w:r>
      <w:r w:rsidRPr="00D26FCB">
        <w:rPr>
          <w:b/>
          <w:sz w:val="20"/>
        </w:rPr>
        <w:t xml:space="preserve">Se consideraran entre otras </w:t>
      </w:r>
      <w:r w:rsidRPr="00D26FCB">
        <w:rPr>
          <w:b/>
          <w:bCs/>
          <w:sz w:val="20"/>
        </w:rPr>
        <w:t>causas de desechamiento o descalificación</w:t>
      </w:r>
      <w:r w:rsidRPr="00D26FCB">
        <w:rPr>
          <w:b/>
          <w:sz w:val="20"/>
        </w:rPr>
        <w:t xml:space="preserve"> de las proposiciones, las siguientes:</w:t>
      </w:r>
    </w:p>
    <w:p w:rsidR="00D742C1" w:rsidRPr="00D26FCB" w:rsidRDefault="00D742C1" w:rsidP="00D742C1">
      <w:pPr>
        <w:pStyle w:val="Texto"/>
        <w:spacing w:after="0" w:line="240" w:lineRule="auto"/>
        <w:ind w:firstLine="0"/>
        <w:rPr>
          <w:b/>
          <w:bCs/>
          <w:sz w:val="20"/>
        </w:rPr>
      </w:pPr>
    </w:p>
    <w:p w:rsidR="00F01BAA" w:rsidRPr="00D26FCB" w:rsidRDefault="00F01BAA" w:rsidP="00F01BAA">
      <w:pPr>
        <w:numPr>
          <w:ilvl w:val="0"/>
          <w:numId w:val="4"/>
        </w:numPr>
        <w:ind w:right="23" w:firstLine="0"/>
        <w:jc w:val="both"/>
        <w:rPr>
          <w:rFonts w:ascii="Arial" w:hAnsi="Arial" w:cs="Arial"/>
        </w:rPr>
      </w:pPr>
      <w:r w:rsidRPr="00D26FCB">
        <w:rPr>
          <w:rFonts w:ascii="Arial" w:hAnsi="Arial" w:cs="Arial"/>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D26FCB">
        <w:rPr>
          <w:rFonts w:ascii="Arial" w:hAnsi="Arial" w:cs="Arial"/>
          <w:sz w:val="20"/>
          <w:szCs w:val="20"/>
        </w:rPr>
        <w:t>, en el entendido de que la documentación que no se encuentre en el lugar requerido, se tendrá por no presentada.</w:t>
      </w:r>
    </w:p>
    <w:p w:rsidR="00D742C1" w:rsidRPr="00D26FCB" w:rsidRDefault="00D742C1" w:rsidP="00D742C1">
      <w:pPr>
        <w:numPr>
          <w:ilvl w:val="0"/>
          <w:numId w:val="4"/>
        </w:numPr>
        <w:ind w:right="-29" w:firstLine="0"/>
        <w:jc w:val="both"/>
        <w:rPr>
          <w:rFonts w:ascii="Arial" w:hAnsi="Arial" w:cs="Arial"/>
          <w:sz w:val="20"/>
          <w:szCs w:val="20"/>
        </w:rPr>
      </w:pPr>
      <w:r w:rsidRPr="00D26FCB">
        <w:rPr>
          <w:rFonts w:ascii="Arial" w:hAnsi="Arial" w:cs="Arial"/>
          <w:sz w:val="20"/>
          <w:szCs w:val="20"/>
        </w:rPr>
        <w:t>El incumplimiento de alguno de los requisitos establecidos en la presente Convocatoria, formatos y sus anexos;</w:t>
      </w:r>
    </w:p>
    <w:p w:rsidR="00D742C1" w:rsidRPr="00D26FCB" w:rsidRDefault="00D742C1" w:rsidP="00D742C1">
      <w:pPr>
        <w:numPr>
          <w:ilvl w:val="0"/>
          <w:numId w:val="4"/>
        </w:numPr>
        <w:ind w:right="-29" w:firstLine="0"/>
        <w:jc w:val="both"/>
        <w:rPr>
          <w:rFonts w:ascii="Arial" w:hAnsi="Arial" w:cs="Arial"/>
          <w:sz w:val="20"/>
          <w:szCs w:val="19"/>
        </w:rPr>
      </w:pPr>
      <w:r w:rsidRPr="00D26FCB">
        <w:rPr>
          <w:rFonts w:ascii="Arial" w:hAnsi="Arial" w:cs="Arial"/>
          <w:sz w:val="20"/>
          <w:szCs w:val="20"/>
        </w:rPr>
        <w:t>La comprobación de que algún licitante ha acordado con otro u otros el elevar el costo de los trabajos, o cualquier otro acuerdo que tenga como fin obtener una ventaja sobre los demás</w:t>
      </w:r>
      <w:r w:rsidRPr="00D26FCB">
        <w:rPr>
          <w:rFonts w:ascii="Arial" w:hAnsi="Arial" w:cs="Arial"/>
          <w:sz w:val="20"/>
          <w:szCs w:val="19"/>
        </w:rPr>
        <w:t xml:space="preserve"> licitantes; </w:t>
      </w:r>
    </w:p>
    <w:p w:rsidR="00D742C1" w:rsidRPr="00D26FCB" w:rsidRDefault="00D742C1" w:rsidP="00D742C1">
      <w:pPr>
        <w:numPr>
          <w:ilvl w:val="0"/>
          <w:numId w:val="4"/>
        </w:numPr>
        <w:ind w:right="-29" w:firstLine="0"/>
        <w:jc w:val="both"/>
        <w:rPr>
          <w:rFonts w:ascii="Arial" w:hAnsi="Arial" w:cs="Arial"/>
          <w:sz w:val="20"/>
          <w:szCs w:val="19"/>
        </w:rPr>
      </w:pPr>
      <w:r w:rsidRPr="00D26FCB">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D26FCB" w:rsidRDefault="00D742C1" w:rsidP="00D742C1">
      <w:pPr>
        <w:numPr>
          <w:ilvl w:val="0"/>
          <w:numId w:val="4"/>
        </w:numPr>
        <w:ind w:right="-29" w:firstLine="0"/>
        <w:jc w:val="both"/>
        <w:rPr>
          <w:rFonts w:ascii="Arial" w:hAnsi="Arial" w:cs="Arial"/>
          <w:sz w:val="20"/>
          <w:szCs w:val="19"/>
        </w:rPr>
      </w:pPr>
      <w:r w:rsidRPr="00D26FCB">
        <w:rPr>
          <w:rFonts w:ascii="Arial" w:hAnsi="Arial" w:cs="Arial"/>
          <w:sz w:val="20"/>
          <w:szCs w:val="19"/>
        </w:rPr>
        <w:t>Que presente varias proposiciones bajo el mismo o diferentes nombres, ya sea por sí mismo o formando parte de cualquier compañía o asociación;</w:t>
      </w:r>
    </w:p>
    <w:p w:rsidR="00D742C1" w:rsidRPr="00D26FCB" w:rsidRDefault="00D742C1" w:rsidP="00D742C1">
      <w:pPr>
        <w:numPr>
          <w:ilvl w:val="0"/>
          <w:numId w:val="4"/>
        </w:numPr>
        <w:ind w:right="49" w:firstLine="0"/>
        <w:jc w:val="both"/>
        <w:rPr>
          <w:rFonts w:ascii="Arial" w:hAnsi="Arial" w:cs="Arial"/>
          <w:sz w:val="20"/>
          <w:szCs w:val="19"/>
        </w:rPr>
      </w:pPr>
      <w:r w:rsidRPr="00D26FCB">
        <w:rPr>
          <w:rFonts w:ascii="Arial" w:hAnsi="Arial" w:cs="Arial"/>
          <w:sz w:val="20"/>
          <w:szCs w:val="19"/>
        </w:rPr>
        <w:t>La omisión de registro</w:t>
      </w:r>
      <w:r w:rsidR="00DB6F76" w:rsidRPr="00D26FCB">
        <w:rPr>
          <w:rFonts w:ascii="Arial" w:hAnsi="Arial" w:cs="Arial"/>
          <w:sz w:val="20"/>
          <w:szCs w:val="19"/>
        </w:rPr>
        <w:t xml:space="preserve"> para participar</w:t>
      </w:r>
      <w:r w:rsidRPr="00D26FCB">
        <w:rPr>
          <w:rFonts w:ascii="Arial" w:hAnsi="Arial" w:cs="Arial"/>
          <w:sz w:val="20"/>
          <w:szCs w:val="19"/>
        </w:rPr>
        <w:t xml:space="preserve"> ante la convocante y </w:t>
      </w:r>
      <w:r w:rsidRPr="00D26FCB">
        <w:rPr>
          <w:rFonts w:ascii="Arial" w:hAnsi="Arial" w:cs="Arial"/>
          <w:sz w:val="20"/>
          <w:szCs w:val="20"/>
        </w:rPr>
        <w:t>registro en el sistema electrónico de información pública gubernamental.</w:t>
      </w:r>
    </w:p>
    <w:p w:rsidR="00D742C1" w:rsidRPr="00D26FCB" w:rsidRDefault="00D742C1" w:rsidP="00D742C1">
      <w:pPr>
        <w:numPr>
          <w:ilvl w:val="0"/>
          <w:numId w:val="4"/>
        </w:numPr>
        <w:ind w:right="-799" w:firstLine="0"/>
        <w:jc w:val="both"/>
        <w:rPr>
          <w:rFonts w:ascii="Arial" w:hAnsi="Arial" w:cs="Arial"/>
          <w:sz w:val="20"/>
          <w:szCs w:val="19"/>
        </w:rPr>
      </w:pPr>
      <w:r w:rsidRPr="00D26FCB">
        <w:rPr>
          <w:rFonts w:ascii="Arial" w:hAnsi="Arial" w:cs="Arial"/>
          <w:sz w:val="20"/>
          <w:szCs w:val="19"/>
        </w:rPr>
        <w:t>Presenta</w:t>
      </w:r>
      <w:r w:rsidR="00021826" w:rsidRPr="00D26FCB">
        <w:rPr>
          <w:rFonts w:ascii="Arial" w:hAnsi="Arial" w:cs="Arial"/>
          <w:sz w:val="20"/>
          <w:szCs w:val="19"/>
        </w:rPr>
        <w:t>r importes en la oferta técnica</w:t>
      </w:r>
      <w:r w:rsidRPr="00D26FCB">
        <w:rPr>
          <w:rFonts w:ascii="Arial" w:hAnsi="Arial" w:cs="Arial"/>
          <w:sz w:val="20"/>
          <w:szCs w:val="19"/>
        </w:rPr>
        <w:t>;</w:t>
      </w:r>
    </w:p>
    <w:p w:rsidR="00D742C1" w:rsidRPr="00D26FCB" w:rsidRDefault="00D742C1" w:rsidP="00D742C1">
      <w:pPr>
        <w:numPr>
          <w:ilvl w:val="0"/>
          <w:numId w:val="4"/>
        </w:numPr>
        <w:ind w:right="-799" w:firstLine="0"/>
        <w:jc w:val="both"/>
        <w:rPr>
          <w:rFonts w:ascii="Arial" w:hAnsi="Arial" w:cs="Arial"/>
          <w:sz w:val="20"/>
          <w:szCs w:val="19"/>
        </w:rPr>
      </w:pPr>
      <w:r w:rsidRPr="00D26FCB">
        <w:rPr>
          <w:rFonts w:ascii="Arial" w:hAnsi="Arial" w:cs="Arial"/>
          <w:sz w:val="20"/>
          <w:szCs w:val="19"/>
        </w:rPr>
        <w:t xml:space="preserve">Que el Licitante no presente sus propuestas con tinta indeleble; </w:t>
      </w:r>
    </w:p>
    <w:p w:rsidR="00D742C1" w:rsidRPr="00D26FCB" w:rsidRDefault="00D742C1" w:rsidP="00D742C1">
      <w:pPr>
        <w:numPr>
          <w:ilvl w:val="0"/>
          <w:numId w:val="4"/>
        </w:numPr>
        <w:ind w:right="-29" w:firstLine="0"/>
        <w:jc w:val="both"/>
        <w:rPr>
          <w:rFonts w:ascii="Arial" w:hAnsi="Arial" w:cs="Arial"/>
          <w:sz w:val="20"/>
          <w:szCs w:val="19"/>
        </w:rPr>
      </w:pPr>
      <w:r w:rsidRPr="00D26FCB">
        <w:rPr>
          <w:rFonts w:ascii="Arial" w:hAnsi="Arial" w:cs="Arial"/>
          <w:sz w:val="20"/>
          <w:szCs w:val="19"/>
        </w:rPr>
        <w:lastRenderedPageBreak/>
        <w:t>Que no respeten las especificaciones y alcances de cada uno de los conceptos.</w:t>
      </w:r>
    </w:p>
    <w:p w:rsidR="00D742C1" w:rsidRPr="00D26FCB" w:rsidRDefault="00D742C1" w:rsidP="00D742C1">
      <w:pPr>
        <w:numPr>
          <w:ilvl w:val="0"/>
          <w:numId w:val="4"/>
        </w:numPr>
        <w:ind w:right="-29" w:firstLine="0"/>
        <w:jc w:val="both"/>
        <w:rPr>
          <w:rFonts w:ascii="Arial" w:hAnsi="Arial" w:cs="Arial"/>
          <w:sz w:val="20"/>
          <w:szCs w:val="19"/>
        </w:rPr>
      </w:pPr>
      <w:r w:rsidRPr="00D26FCB">
        <w:rPr>
          <w:rFonts w:ascii="Arial" w:hAnsi="Arial" w:cs="Arial"/>
          <w:sz w:val="20"/>
          <w:szCs w:val="19"/>
        </w:rPr>
        <w:t>Cuando no se presenten los documentos de</w:t>
      </w:r>
      <w:r w:rsidR="00E6757A" w:rsidRPr="00D26FCB">
        <w:rPr>
          <w:rFonts w:ascii="Arial" w:hAnsi="Arial" w:cs="Arial"/>
          <w:sz w:val="20"/>
          <w:szCs w:val="19"/>
        </w:rPr>
        <w:t>l</w:t>
      </w:r>
      <w:r w:rsidRPr="00D26FCB">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26FCB" w:rsidRDefault="00D742C1" w:rsidP="00D742C1">
      <w:pPr>
        <w:numPr>
          <w:ilvl w:val="0"/>
          <w:numId w:val="4"/>
        </w:numPr>
        <w:ind w:right="-29" w:firstLine="0"/>
        <w:jc w:val="both"/>
        <w:rPr>
          <w:rFonts w:ascii="Arial" w:hAnsi="Arial" w:cs="Arial"/>
          <w:sz w:val="20"/>
          <w:szCs w:val="19"/>
        </w:rPr>
      </w:pPr>
      <w:r w:rsidRPr="00D26FCB">
        <w:rPr>
          <w:rFonts w:ascii="Arial" w:hAnsi="Arial" w:cs="Arial"/>
          <w:sz w:val="20"/>
          <w:szCs w:val="19"/>
        </w:rPr>
        <w:t>No integren el cien porciento de las tarjetas de precios unitarios</w:t>
      </w:r>
      <w:r w:rsidR="00021826" w:rsidRPr="00D26FCB">
        <w:rPr>
          <w:rFonts w:ascii="Arial" w:hAnsi="Arial" w:cs="Arial"/>
          <w:sz w:val="20"/>
          <w:szCs w:val="19"/>
        </w:rPr>
        <w:t xml:space="preserve">, </w:t>
      </w:r>
      <w:r w:rsidR="0031644C" w:rsidRPr="00D26FCB">
        <w:rPr>
          <w:rFonts w:ascii="Arial" w:hAnsi="Arial" w:cs="Arial"/>
          <w:sz w:val="20"/>
          <w:szCs w:val="19"/>
        </w:rPr>
        <w:t>así</w:t>
      </w:r>
      <w:r w:rsidR="00021826" w:rsidRPr="00D26FCB">
        <w:rPr>
          <w:rFonts w:ascii="Arial" w:hAnsi="Arial" w:cs="Arial"/>
          <w:sz w:val="20"/>
          <w:szCs w:val="19"/>
        </w:rPr>
        <w:t xml:space="preserve"> como los análisis de básicos auxiliares</w:t>
      </w:r>
      <w:r w:rsidRPr="00D26FCB">
        <w:rPr>
          <w:rFonts w:ascii="Arial" w:hAnsi="Arial" w:cs="Arial"/>
          <w:sz w:val="20"/>
          <w:szCs w:val="19"/>
        </w:rPr>
        <w:t xml:space="preserve">. </w:t>
      </w:r>
    </w:p>
    <w:p w:rsidR="00D742C1" w:rsidRPr="00D26FCB" w:rsidRDefault="00D742C1" w:rsidP="00D742C1">
      <w:pPr>
        <w:numPr>
          <w:ilvl w:val="0"/>
          <w:numId w:val="4"/>
        </w:numPr>
        <w:ind w:right="-29" w:firstLine="0"/>
        <w:jc w:val="both"/>
        <w:rPr>
          <w:rFonts w:ascii="Arial" w:hAnsi="Arial" w:cs="Arial"/>
          <w:sz w:val="20"/>
          <w:szCs w:val="19"/>
        </w:rPr>
      </w:pPr>
      <w:r w:rsidRPr="00D26FCB">
        <w:rPr>
          <w:rFonts w:ascii="Arial" w:hAnsi="Arial" w:cs="Arial"/>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26FCB" w:rsidRDefault="00D742C1" w:rsidP="00D742C1">
      <w:pPr>
        <w:numPr>
          <w:ilvl w:val="0"/>
          <w:numId w:val="4"/>
        </w:numPr>
        <w:ind w:right="-29" w:firstLine="0"/>
        <w:jc w:val="both"/>
        <w:rPr>
          <w:rFonts w:ascii="Arial" w:hAnsi="Arial" w:cs="Arial"/>
          <w:sz w:val="20"/>
          <w:szCs w:val="20"/>
        </w:rPr>
      </w:pPr>
      <w:r w:rsidRPr="00D26FCB">
        <w:rPr>
          <w:rFonts w:ascii="Arial" w:hAnsi="Arial" w:cs="Arial"/>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26FCB">
        <w:rPr>
          <w:rFonts w:ascii="Arial" w:hAnsi="Arial" w:cs="Arial"/>
          <w:sz w:val="20"/>
          <w:szCs w:val="20"/>
        </w:rPr>
        <w:t>tachaduras o enmendaduras.</w:t>
      </w:r>
    </w:p>
    <w:p w:rsidR="00D742C1" w:rsidRPr="00D26FCB" w:rsidRDefault="00D742C1" w:rsidP="00D742C1">
      <w:pPr>
        <w:numPr>
          <w:ilvl w:val="0"/>
          <w:numId w:val="4"/>
        </w:numPr>
        <w:ind w:right="-29" w:firstLine="0"/>
        <w:jc w:val="both"/>
        <w:rPr>
          <w:rFonts w:ascii="Arial" w:hAnsi="Arial" w:cs="Arial"/>
          <w:sz w:val="20"/>
          <w:szCs w:val="20"/>
        </w:rPr>
      </w:pPr>
      <w:r w:rsidRPr="00D26FCB">
        <w:rPr>
          <w:rFonts w:ascii="Arial" w:hAnsi="Arial" w:cs="Arial"/>
          <w:sz w:val="20"/>
          <w:szCs w:val="20"/>
        </w:rPr>
        <w:t>Cuando los programas de obra no sean congruentes o factibles de realizar o no respeten los períodos de ejecución establecidos por la convocante;</w:t>
      </w:r>
    </w:p>
    <w:p w:rsidR="00D742C1" w:rsidRPr="00D26FCB" w:rsidRDefault="00D742C1" w:rsidP="00D742C1">
      <w:pPr>
        <w:numPr>
          <w:ilvl w:val="0"/>
          <w:numId w:val="4"/>
        </w:numPr>
        <w:ind w:right="-29" w:firstLine="0"/>
        <w:jc w:val="both"/>
        <w:rPr>
          <w:rFonts w:ascii="Arial" w:hAnsi="Arial" w:cs="Arial"/>
          <w:sz w:val="20"/>
          <w:szCs w:val="20"/>
        </w:rPr>
      </w:pPr>
      <w:r w:rsidRPr="00D26FCB">
        <w:rPr>
          <w:rFonts w:ascii="Arial" w:hAnsi="Arial" w:cs="Arial"/>
          <w:sz w:val="20"/>
          <w:szCs w:val="20"/>
        </w:rPr>
        <w:t xml:space="preserve">Cuando alguno de los insumos presente </w:t>
      </w:r>
      <w:r w:rsidR="00E572C7" w:rsidRPr="00D26FCB">
        <w:rPr>
          <w:rFonts w:ascii="Arial" w:hAnsi="Arial" w:cs="Arial"/>
          <w:sz w:val="20"/>
          <w:szCs w:val="19"/>
        </w:rPr>
        <w:t>costos</w:t>
      </w:r>
      <w:r w:rsidRPr="00D26FCB">
        <w:rPr>
          <w:rFonts w:ascii="Arial" w:hAnsi="Arial" w:cs="Arial"/>
          <w:sz w:val="20"/>
          <w:szCs w:val="20"/>
        </w:rPr>
        <w:t xml:space="preserve"> incongruentes respecto a los precios vigentes de mercado, en la zona en donde se construirán los trabajos que se licitan o que en suma, se considere</w:t>
      </w:r>
      <w:r w:rsidR="00D62862" w:rsidRPr="00D26FCB">
        <w:rPr>
          <w:rFonts w:ascii="Arial" w:hAnsi="Arial" w:cs="Arial"/>
          <w:sz w:val="20"/>
          <w:szCs w:val="20"/>
        </w:rPr>
        <w:t xml:space="preserve"> una propuesta </w:t>
      </w:r>
      <w:r w:rsidRPr="00D26FCB">
        <w:rPr>
          <w:rFonts w:ascii="Arial" w:hAnsi="Arial" w:cs="Arial"/>
          <w:sz w:val="20"/>
          <w:szCs w:val="20"/>
        </w:rPr>
        <w:t>no remunerativ</w:t>
      </w:r>
      <w:r w:rsidR="00D62862" w:rsidRPr="00D26FCB">
        <w:rPr>
          <w:rFonts w:ascii="Arial" w:hAnsi="Arial" w:cs="Arial"/>
          <w:sz w:val="20"/>
          <w:szCs w:val="20"/>
        </w:rPr>
        <w:t>a</w:t>
      </w:r>
      <w:r w:rsidRPr="00D26FCB">
        <w:rPr>
          <w:rFonts w:ascii="Arial" w:hAnsi="Arial" w:cs="Arial"/>
          <w:sz w:val="20"/>
          <w:szCs w:val="20"/>
        </w:rPr>
        <w:t>;</w:t>
      </w:r>
    </w:p>
    <w:p w:rsidR="00D742C1" w:rsidRPr="00D26FCB" w:rsidRDefault="00D742C1" w:rsidP="0089149C">
      <w:pPr>
        <w:numPr>
          <w:ilvl w:val="0"/>
          <w:numId w:val="4"/>
        </w:numPr>
        <w:ind w:firstLine="0"/>
        <w:jc w:val="both"/>
        <w:rPr>
          <w:rFonts w:ascii="Arial" w:hAnsi="Arial" w:cs="Arial"/>
          <w:sz w:val="20"/>
          <w:szCs w:val="20"/>
        </w:rPr>
      </w:pPr>
      <w:r w:rsidRPr="00D26FCB">
        <w:rPr>
          <w:rFonts w:ascii="Arial" w:hAnsi="Arial" w:cs="Arial"/>
          <w:sz w:val="20"/>
          <w:szCs w:val="20"/>
        </w:rPr>
        <w:t>Cuando rebase el techo financiero autorizado (</w:t>
      </w:r>
      <w:r w:rsidRPr="00D26FCB">
        <w:rPr>
          <w:rFonts w:ascii="Arial" w:hAnsi="Arial" w:cs="Arial"/>
          <w:sz w:val="20"/>
          <w:szCs w:val="20"/>
          <w:u w:val="words"/>
        </w:rPr>
        <w:t>Presupuesto base</w:t>
      </w:r>
      <w:r w:rsidR="0089149C" w:rsidRPr="00D26FCB">
        <w:rPr>
          <w:rFonts w:ascii="Arial" w:hAnsi="Arial" w:cs="Arial"/>
          <w:sz w:val="20"/>
          <w:szCs w:val="20"/>
          <w:u w:val="words"/>
        </w:rPr>
        <w:t xml:space="preserve"> SIN INCLUIR I.V.A.</w:t>
      </w:r>
      <w:r w:rsidRPr="00D26FCB">
        <w:rPr>
          <w:rFonts w:ascii="Arial" w:hAnsi="Arial" w:cs="Arial"/>
          <w:sz w:val="20"/>
          <w:szCs w:val="20"/>
          <w:u w:val="words"/>
        </w:rPr>
        <w:t>)</w:t>
      </w:r>
      <w:r w:rsidRPr="00D26FCB">
        <w:rPr>
          <w:rFonts w:ascii="Arial" w:hAnsi="Arial" w:cs="Arial"/>
          <w:sz w:val="20"/>
          <w:szCs w:val="20"/>
        </w:rPr>
        <w:t xml:space="preserve"> para la obra que se licita;</w:t>
      </w:r>
    </w:p>
    <w:p w:rsidR="00D742C1" w:rsidRPr="00D26FCB" w:rsidRDefault="00D742C1" w:rsidP="00D742C1">
      <w:pPr>
        <w:numPr>
          <w:ilvl w:val="0"/>
          <w:numId w:val="4"/>
        </w:numPr>
        <w:ind w:right="84" w:firstLine="0"/>
        <w:jc w:val="both"/>
        <w:rPr>
          <w:rFonts w:ascii="Arial" w:hAnsi="Arial" w:cs="Arial"/>
          <w:sz w:val="20"/>
          <w:szCs w:val="20"/>
        </w:rPr>
      </w:pPr>
      <w:r w:rsidRPr="00D26FCB">
        <w:rPr>
          <w:rFonts w:ascii="Arial" w:hAnsi="Arial" w:cs="Arial"/>
          <w:sz w:val="20"/>
          <w:szCs w:val="20"/>
        </w:rPr>
        <w:t xml:space="preserve">Que presente diferente tasa de interés en él cálculo de los costos horarios y el financiamiento, y, no indique la tasa de interés a utilizar; </w:t>
      </w:r>
    </w:p>
    <w:p w:rsidR="00D742C1" w:rsidRPr="00D26FCB" w:rsidRDefault="00D742C1" w:rsidP="00D742C1">
      <w:pPr>
        <w:numPr>
          <w:ilvl w:val="0"/>
          <w:numId w:val="4"/>
        </w:numPr>
        <w:ind w:right="84" w:firstLine="0"/>
        <w:jc w:val="both"/>
        <w:rPr>
          <w:rFonts w:ascii="Arial" w:hAnsi="Arial" w:cs="Arial"/>
          <w:sz w:val="20"/>
        </w:rPr>
      </w:pPr>
      <w:r w:rsidRPr="00D26FCB">
        <w:rPr>
          <w:rFonts w:ascii="Arial" w:hAnsi="Arial" w:cs="Arial"/>
          <w:sz w:val="20"/>
        </w:rPr>
        <w:t>Que no respete el procedimiento de cálculo establecido en la presente convocatoria, formatos y anexos;</w:t>
      </w:r>
    </w:p>
    <w:p w:rsidR="0089149C" w:rsidRPr="00D26FCB" w:rsidRDefault="00D742C1" w:rsidP="0089149C">
      <w:pPr>
        <w:numPr>
          <w:ilvl w:val="0"/>
          <w:numId w:val="4"/>
        </w:numPr>
        <w:ind w:right="84" w:firstLine="0"/>
        <w:jc w:val="both"/>
        <w:rPr>
          <w:rFonts w:ascii="Arial" w:hAnsi="Arial" w:cs="Arial"/>
          <w:sz w:val="20"/>
        </w:rPr>
      </w:pPr>
      <w:r w:rsidRPr="00D26FCB">
        <w:rPr>
          <w:rFonts w:ascii="Arial" w:hAnsi="Arial" w:cs="Arial"/>
          <w:sz w:val="20"/>
        </w:rPr>
        <w:t>Que contravengan lo dispuesto en la Ley de Obras Públicas y Servicios Relacionados con las Mismas y su Reglamento.</w:t>
      </w:r>
    </w:p>
    <w:p w:rsidR="0089149C" w:rsidRPr="00D26FCB" w:rsidRDefault="00F94A7A" w:rsidP="00771889">
      <w:pPr>
        <w:widowControl w:val="0"/>
        <w:numPr>
          <w:ilvl w:val="0"/>
          <w:numId w:val="4"/>
        </w:numPr>
        <w:ind w:left="284" w:right="84" w:firstLine="0"/>
        <w:jc w:val="both"/>
        <w:rPr>
          <w:rFonts w:ascii="Arial" w:hAnsi="Arial" w:cs="Arial"/>
          <w:sz w:val="20"/>
          <w:szCs w:val="20"/>
        </w:rPr>
      </w:pPr>
      <w:r w:rsidRPr="00D26FCB">
        <w:rPr>
          <w:rFonts w:ascii="Arial" w:hAnsi="Arial" w:cs="Arial"/>
          <w:sz w:val="20"/>
          <w:szCs w:val="20"/>
        </w:rPr>
        <w:t>Que se acredite que la información o documentación proporcionada por los licitantes es falsa.</w:t>
      </w:r>
    </w:p>
    <w:p w:rsidR="00F94A7A" w:rsidRPr="00D26FCB" w:rsidRDefault="00F94A7A" w:rsidP="00771889">
      <w:pPr>
        <w:widowControl w:val="0"/>
        <w:numPr>
          <w:ilvl w:val="0"/>
          <w:numId w:val="4"/>
        </w:numPr>
        <w:ind w:left="284" w:right="84" w:firstLine="0"/>
        <w:jc w:val="both"/>
        <w:rPr>
          <w:rFonts w:ascii="Arial" w:hAnsi="Arial" w:cs="Arial"/>
          <w:sz w:val="20"/>
          <w:szCs w:val="20"/>
        </w:rPr>
      </w:pPr>
      <w:r w:rsidRPr="00D26FCB">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D26FCB" w:rsidRDefault="00F94A7A"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En el caso de que “EL LICITANTE” presente o relacione obr</w:t>
      </w:r>
      <w:r w:rsidR="0089149C" w:rsidRPr="00D26FCB">
        <w:rPr>
          <w:rFonts w:ascii="Arial" w:hAnsi="Arial" w:cs="Arial"/>
          <w:sz w:val="20"/>
          <w:szCs w:val="20"/>
        </w:rPr>
        <w:t>as o contratos vigentes y que EL</w:t>
      </w:r>
      <w:r w:rsidRPr="00D26FCB">
        <w:rPr>
          <w:rFonts w:ascii="Arial" w:hAnsi="Arial" w:cs="Arial"/>
          <w:sz w:val="20"/>
          <w:szCs w:val="20"/>
        </w:rPr>
        <w:t xml:space="preserve"> CONVOCANTE  compruebe que la maquinaria y Equipo que relacione está comprometido con algún contrato  quedará automáticamente descalificado.</w:t>
      </w:r>
    </w:p>
    <w:p w:rsidR="00F94A7A" w:rsidRPr="00D26FCB" w:rsidRDefault="00F94A7A"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D26FCB" w:rsidRDefault="00F94A7A"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D26FCB" w:rsidRDefault="00F94A7A"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Que el personal administrativo, técnico y de obra no sea el adecuado y suficiente para ejecutar los trabajos</w:t>
      </w:r>
      <w:r w:rsidR="004E0B65" w:rsidRPr="00D26FCB">
        <w:rPr>
          <w:rFonts w:ascii="Arial" w:hAnsi="Arial" w:cs="Arial"/>
          <w:sz w:val="20"/>
          <w:szCs w:val="20"/>
        </w:rPr>
        <w:t>.</w:t>
      </w:r>
    </w:p>
    <w:p w:rsidR="004E0B65" w:rsidRPr="00D26FCB" w:rsidRDefault="004E0B65"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D26FCB" w:rsidRDefault="004E0B65"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Que EL LICITANTE no proponga la maquinaria y equipo adecuados, necesarios y suficientes para desarrollar los trabajos que se convocan, en el plazo señalado</w:t>
      </w:r>
    </w:p>
    <w:p w:rsidR="004E0B65" w:rsidRPr="00D26FCB" w:rsidRDefault="004E0B65"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D26FCB" w:rsidRDefault="004E0B65"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Presentar importes en la oferta técnica</w:t>
      </w:r>
    </w:p>
    <w:p w:rsidR="004E0B65" w:rsidRPr="00D26FCB" w:rsidRDefault="004E0B65"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lastRenderedPageBreak/>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D26FCB" w:rsidRDefault="004E0B65"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D26FCB" w:rsidRDefault="004E0B65"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D26FCB" w:rsidRDefault="004E0B65"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Que los costos básicos de mano de obra se hayan obtenido aplicando los factores de salario real aplicando las cuotas obrero patronales a los sueldos y salarios de los técnicos y trabajadores, conforme a lo previsto en la LEY y su REGLAMENTO y las presentes  bases de licitación</w:t>
      </w:r>
      <w:r w:rsidR="004A14F0" w:rsidRPr="00D26FCB">
        <w:rPr>
          <w:rFonts w:ascii="Arial" w:hAnsi="Arial" w:cs="Arial"/>
          <w:sz w:val="20"/>
          <w:szCs w:val="20"/>
        </w:rPr>
        <w:t>.</w:t>
      </w:r>
    </w:p>
    <w:p w:rsidR="004E0B65" w:rsidRPr="00D26FCB" w:rsidRDefault="004E0B65"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D26FCB" w:rsidRDefault="004E0B65"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Que la tasa de interés aplicable no esté definida con base en un indicador económico específico y que lo integre en su propuesta para referenciarlo.</w:t>
      </w:r>
    </w:p>
    <w:p w:rsidR="004E0B65" w:rsidRPr="00D26FCB" w:rsidRDefault="004E0B65"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Que el capital neto de trabajo del licitante sea suficiente para el financiamiento de los trabajos a realizar, de acuerdo con su análisis financiero presentado.</w:t>
      </w:r>
    </w:p>
    <w:p w:rsidR="004E0B65" w:rsidRPr="00D26FCB" w:rsidRDefault="00F849F7"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D26FCB" w:rsidRDefault="00F849F7"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No coincidan los datos de la propuesta anotados en la Carta Compromiso (documento PE-1) con los documentos correspondientes.</w:t>
      </w:r>
    </w:p>
    <w:p w:rsidR="00F849F7" w:rsidRPr="00D26FCB" w:rsidRDefault="00F849F7"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D26FCB" w:rsidRDefault="00F849F7"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Cuando alguno de los insumos presente precios unitarios incongruentes respecto a los precios vigentes de mercado.</w:t>
      </w:r>
    </w:p>
    <w:p w:rsidR="00F849F7" w:rsidRPr="00D26FCB" w:rsidRDefault="00F849F7"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Cuando el monto total de la propuesta presentada no resulte remunerativa, tomando como base el techo financiero autorizado (presupuesto base, sin incluir IVA).</w:t>
      </w:r>
    </w:p>
    <w:p w:rsidR="00DB6F76" w:rsidRPr="00D26FCB" w:rsidRDefault="00F849F7"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Pr="00D26FCB" w:rsidRDefault="00F849F7"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Que no coincidan entre si los importes, montos y porcentajes de los diferentes documentos solicitados en la propuesta.</w:t>
      </w:r>
    </w:p>
    <w:p w:rsidR="00DB6F76" w:rsidRPr="00D26FCB" w:rsidRDefault="00DB6F76" w:rsidP="00771889">
      <w:pPr>
        <w:widowControl w:val="0"/>
        <w:numPr>
          <w:ilvl w:val="0"/>
          <w:numId w:val="4"/>
        </w:numPr>
        <w:ind w:left="284" w:firstLine="0"/>
        <w:jc w:val="both"/>
        <w:rPr>
          <w:rFonts w:ascii="Arial" w:hAnsi="Arial" w:cs="Arial"/>
          <w:sz w:val="20"/>
          <w:szCs w:val="20"/>
        </w:rPr>
      </w:pPr>
      <w:r w:rsidRPr="00D26FCB">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D26FCB" w:rsidRDefault="004E0B65" w:rsidP="00771889">
      <w:pPr>
        <w:widowControl w:val="0"/>
        <w:ind w:left="284"/>
        <w:jc w:val="both"/>
        <w:rPr>
          <w:rFonts w:ascii="Arial" w:hAnsi="Arial" w:cs="Arial"/>
          <w:sz w:val="20"/>
          <w:szCs w:val="20"/>
        </w:rPr>
      </w:pPr>
    </w:p>
    <w:p w:rsidR="00D742C1" w:rsidRPr="00D26FCB" w:rsidRDefault="00D742C1" w:rsidP="00771889">
      <w:pPr>
        <w:ind w:left="284" w:right="-119"/>
        <w:jc w:val="both"/>
        <w:rPr>
          <w:rFonts w:ascii="Arial" w:hAnsi="Arial" w:cs="Arial"/>
          <w:sz w:val="20"/>
          <w:szCs w:val="20"/>
        </w:rPr>
      </w:pPr>
    </w:p>
    <w:p w:rsidR="00CD1897" w:rsidRPr="00D26FCB" w:rsidRDefault="00CD1897" w:rsidP="009103E7">
      <w:pPr>
        <w:ind w:right="-119"/>
        <w:jc w:val="both"/>
        <w:rPr>
          <w:rFonts w:ascii="Arial" w:hAnsi="Arial" w:cs="Arial"/>
          <w:spacing w:val="-3"/>
          <w:sz w:val="20"/>
          <w:szCs w:val="20"/>
        </w:rPr>
      </w:pPr>
      <w:r w:rsidRPr="00D26FCB">
        <w:rPr>
          <w:rFonts w:ascii="Arial" w:hAnsi="Arial" w:cs="Arial"/>
          <w:b/>
          <w:bCs/>
          <w:sz w:val="20"/>
          <w:szCs w:val="20"/>
        </w:rPr>
        <w:t xml:space="preserve">XXIV. G A R A N T I A S.- </w:t>
      </w:r>
      <w:r w:rsidRPr="00D26FCB">
        <w:rPr>
          <w:rFonts w:ascii="Arial" w:hAnsi="Arial" w:cs="Arial"/>
          <w:spacing w:val="-3"/>
          <w:sz w:val="20"/>
          <w:szCs w:val="20"/>
        </w:rPr>
        <w:t>El contratista al que se le adjudique el contrato, deberá garantizar:</w:t>
      </w:r>
    </w:p>
    <w:p w:rsidR="00CD1897" w:rsidRPr="00D26FCB" w:rsidRDefault="00CD1897" w:rsidP="009103E7">
      <w:pPr>
        <w:ind w:right="-119"/>
        <w:jc w:val="both"/>
        <w:rPr>
          <w:rFonts w:ascii="Arial" w:hAnsi="Arial" w:cs="Arial"/>
          <w:spacing w:val="-3"/>
          <w:sz w:val="20"/>
          <w:szCs w:val="20"/>
        </w:rPr>
      </w:pPr>
    </w:p>
    <w:p w:rsidR="00C5179F" w:rsidRPr="00D26FCB" w:rsidRDefault="00CD1897" w:rsidP="00C5179F">
      <w:pPr>
        <w:tabs>
          <w:tab w:val="num" w:pos="180"/>
        </w:tabs>
        <w:jc w:val="both"/>
        <w:rPr>
          <w:rFonts w:ascii="Arial" w:hAnsi="Arial" w:cs="Arial"/>
          <w:sz w:val="20"/>
        </w:rPr>
      </w:pPr>
      <w:r w:rsidRPr="00D26FCB">
        <w:rPr>
          <w:rFonts w:ascii="Arial" w:hAnsi="Arial" w:cs="Arial"/>
          <w:spacing w:val="-3"/>
          <w:sz w:val="20"/>
          <w:szCs w:val="20"/>
          <w:u w:val="single"/>
          <w:lang w:val="es-MX"/>
        </w:rPr>
        <w:t>EL  CUMPLIMIENTO.-</w:t>
      </w:r>
      <w:r w:rsidRPr="00D26FCB">
        <w:rPr>
          <w:rFonts w:ascii="Arial" w:hAnsi="Arial" w:cs="Arial"/>
          <w:spacing w:val="-3"/>
          <w:sz w:val="20"/>
          <w:szCs w:val="20"/>
          <w:lang w:val="es-MX"/>
        </w:rPr>
        <w:t xml:space="preserve"> </w:t>
      </w:r>
      <w:r w:rsidRPr="00D26FCB">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D26FCB">
        <w:rPr>
          <w:rFonts w:ascii="Arial" w:hAnsi="Arial" w:cs="Arial"/>
          <w:sz w:val="20"/>
        </w:rPr>
        <w:t xml:space="preserve">será expedida a favor de la Tesorería del </w:t>
      </w:r>
      <w:r w:rsidR="00C5179F" w:rsidRPr="00D26FCB">
        <w:rPr>
          <w:rFonts w:ascii="Arial" w:hAnsi="Arial" w:cs="Arial"/>
          <w:sz w:val="20"/>
        </w:rPr>
        <w:lastRenderedPageBreak/>
        <w:t>Municipio de Puebla y deberá ser expedida por Institución Afianzadora con sucursal en la capital del Estado de Puebla.</w:t>
      </w:r>
    </w:p>
    <w:p w:rsidR="00D742C1" w:rsidRPr="00D26FCB" w:rsidRDefault="00D742C1" w:rsidP="009103E7">
      <w:pPr>
        <w:tabs>
          <w:tab w:val="num" w:pos="180"/>
        </w:tabs>
        <w:jc w:val="both"/>
        <w:rPr>
          <w:rFonts w:ascii="Arial" w:hAnsi="Arial" w:cs="Arial"/>
          <w:spacing w:val="-3"/>
          <w:sz w:val="20"/>
          <w:szCs w:val="20"/>
          <w:u w:val="single"/>
          <w:lang w:val="es-MX"/>
        </w:rPr>
      </w:pPr>
    </w:p>
    <w:p w:rsidR="007B0FAC" w:rsidRPr="00D26FCB" w:rsidRDefault="007B0FAC" w:rsidP="009103E7">
      <w:pPr>
        <w:tabs>
          <w:tab w:val="num" w:pos="180"/>
        </w:tabs>
        <w:jc w:val="both"/>
        <w:rPr>
          <w:rFonts w:ascii="Arial" w:hAnsi="Arial" w:cs="Arial"/>
          <w:spacing w:val="-3"/>
          <w:sz w:val="20"/>
          <w:szCs w:val="20"/>
          <w:lang w:val="es-MX"/>
        </w:rPr>
      </w:pPr>
      <w:r w:rsidRPr="00D26FCB">
        <w:rPr>
          <w:rFonts w:ascii="Arial" w:hAnsi="Arial" w:cs="Arial"/>
          <w:spacing w:val="-3"/>
          <w:sz w:val="20"/>
          <w:szCs w:val="20"/>
          <w:u w:val="single"/>
          <w:lang w:val="es-MX"/>
        </w:rPr>
        <w:t xml:space="preserve">EN SU CASO, GARANTÍA  ADICIONAL DE CUMPLIMIENTO.- </w:t>
      </w:r>
      <w:r w:rsidR="00786B91" w:rsidRPr="00D26FCB">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D26FCB" w:rsidRDefault="00D742C1" w:rsidP="009103E7">
      <w:pPr>
        <w:tabs>
          <w:tab w:val="num" w:pos="180"/>
        </w:tabs>
        <w:jc w:val="both"/>
        <w:rPr>
          <w:rFonts w:ascii="Arial" w:hAnsi="Arial" w:cs="Arial"/>
          <w:spacing w:val="-3"/>
          <w:sz w:val="20"/>
          <w:szCs w:val="20"/>
          <w:u w:val="single"/>
          <w:lang w:val="es-MX"/>
        </w:rPr>
      </w:pPr>
    </w:p>
    <w:p w:rsidR="00CD1897" w:rsidRPr="00D26FCB" w:rsidRDefault="00CD1897" w:rsidP="009103E7">
      <w:pPr>
        <w:tabs>
          <w:tab w:val="num" w:pos="180"/>
        </w:tabs>
        <w:jc w:val="both"/>
        <w:rPr>
          <w:rFonts w:ascii="Arial" w:hAnsi="Arial" w:cs="Arial"/>
          <w:spacing w:val="-3"/>
          <w:sz w:val="20"/>
          <w:szCs w:val="20"/>
          <w:lang w:val="es-MX"/>
        </w:rPr>
      </w:pPr>
      <w:r w:rsidRPr="00D26FCB">
        <w:rPr>
          <w:rFonts w:ascii="Arial" w:hAnsi="Arial" w:cs="Arial"/>
          <w:spacing w:val="-3"/>
          <w:sz w:val="20"/>
          <w:szCs w:val="20"/>
          <w:u w:val="single"/>
          <w:lang w:val="es-MX"/>
        </w:rPr>
        <w:t>LOS  DEFECTOS, VICIOS OCULTOS O CUALQUIER OTRA RESPONSABILIDAD.-</w:t>
      </w:r>
      <w:r w:rsidRPr="00D26FCB">
        <w:rPr>
          <w:rFonts w:ascii="Arial" w:hAnsi="Arial" w:cs="Arial"/>
          <w:spacing w:val="-3"/>
          <w:sz w:val="20"/>
          <w:szCs w:val="20"/>
          <w:lang w:val="es-MX"/>
        </w:rPr>
        <w:t xml:space="preserve">  El licitante al que se le haya adjudicado el contrato respectivo y una vez que haya concluido los trabajos contratados, quedará </w:t>
      </w:r>
      <w:r w:rsidRPr="00D26FCB">
        <w:rPr>
          <w:rFonts w:ascii="Arial" w:hAnsi="Arial" w:cs="Arial"/>
          <w:sz w:val="20"/>
        </w:rPr>
        <w:t>obligado a responder de los defectos que resultaren en los mismos, de los vicios ocultos y de cualquier otra responsabilidad en que hubiere incurrido</w:t>
      </w:r>
      <w:r w:rsidRPr="00D26FCB">
        <w:rPr>
          <w:rFonts w:ascii="Arial" w:hAnsi="Arial" w:cs="Arial"/>
          <w:spacing w:val="-3"/>
          <w:sz w:val="20"/>
          <w:szCs w:val="20"/>
          <w:lang w:val="es-MX"/>
        </w:rPr>
        <w:t xml:space="preserve">. </w:t>
      </w:r>
      <w:r w:rsidRPr="00D26FCB">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D26FCB">
        <w:rPr>
          <w:rFonts w:ascii="Arial" w:hAnsi="Arial" w:cs="Arial"/>
          <w:sz w:val="20"/>
        </w:rPr>
        <w:t>Puebla</w:t>
      </w:r>
      <w:r w:rsidRPr="00D26FCB">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D26FCB" w:rsidRDefault="00CD1897" w:rsidP="009103E7">
      <w:pPr>
        <w:tabs>
          <w:tab w:val="num" w:pos="180"/>
          <w:tab w:val="left" w:pos="540"/>
        </w:tabs>
        <w:suppressAutoHyphens/>
        <w:jc w:val="both"/>
        <w:rPr>
          <w:rFonts w:ascii="Arial" w:hAnsi="Arial" w:cs="Arial"/>
          <w:b/>
          <w:spacing w:val="-3"/>
          <w:sz w:val="18"/>
          <w:lang w:val="es-MX"/>
        </w:rPr>
      </w:pPr>
    </w:p>
    <w:p w:rsidR="00CD1897" w:rsidRPr="00D26FCB" w:rsidRDefault="00CD1897" w:rsidP="009103E7">
      <w:pPr>
        <w:tabs>
          <w:tab w:val="num" w:pos="180"/>
          <w:tab w:val="left" w:pos="540"/>
        </w:tabs>
        <w:suppressAutoHyphens/>
        <w:jc w:val="both"/>
        <w:rPr>
          <w:rFonts w:ascii="Arial" w:hAnsi="Arial" w:cs="Arial"/>
          <w:b/>
          <w:spacing w:val="-3"/>
          <w:sz w:val="20"/>
          <w:szCs w:val="20"/>
          <w:lang w:val="es-MX"/>
        </w:rPr>
      </w:pPr>
      <w:r w:rsidRPr="00D26FCB">
        <w:rPr>
          <w:rFonts w:ascii="Arial" w:hAnsi="Arial" w:cs="Arial"/>
          <w:b/>
          <w:spacing w:val="-3"/>
          <w:sz w:val="20"/>
          <w:szCs w:val="20"/>
          <w:lang w:val="es-MX"/>
        </w:rPr>
        <w:t>LOS TÉRMINOS DE LAS GARANTÍAS SERÁN:</w:t>
      </w:r>
    </w:p>
    <w:p w:rsidR="00CD1897" w:rsidRPr="00D26FCB" w:rsidRDefault="00CD1897" w:rsidP="009103E7">
      <w:pPr>
        <w:pStyle w:val="Lista2"/>
        <w:ind w:left="0" w:firstLine="0"/>
        <w:jc w:val="both"/>
        <w:rPr>
          <w:rFonts w:ascii="Arial" w:hAnsi="Arial" w:cs="Arial"/>
          <w:lang w:val="es-MX"/>
        </w:rPr>
      </w:pPr>
    </w:p>
    <w:p w:rsidR="00CD1897" w:rsidRPr="00D26FCB" w:rsidRDefault="00CD1897" w:rsidP="009103E7">
      <w:pPr>
        <w:pStyle w:val="Lista2"/>
        <w:ind w:left="0" w:firstLine="0"/>
        <w:jc w:val="both"/>
        <w:rPr>
          <w:rFonts w:ascii="Arial" w:hAnsi="Arial" w:cs="Arial"/>
        </w:rPr>
      </w:pPr>
      <w:r w:rsidRPr="00D26FCB">
        <w:rPr>
          <w:rFonts w:ascii="Arial" w:hAnsi="Arial" w:cs="Arial"/>
          <w:lang w:val="es-MX"/>
        </w:rPr>
        <w:t xml:space="preserve">El licitante que resulte ganador de alguna licitación. deberá solicita a la Institución Afianzadora, </w:t>
      </w:r>
      <w:r w:rsidRPr="00D26FCB">
        <w:rPr>
          <w:rFonts w:ascii="Arial" w:hAnsi="Arial" w:cs="Arial"/>
        </w:rPr>
        <w:t>que en el cuerpo de la póliza de la fianza contengan los siguientes requisitos:</w:t>
      </w:r>
    </w:p>
    <w:p w:rsidR="00CD1897" w:rsidRPr="00D26FCB" w:rsidRDefault="00CD1897" w:rsidP="009103E7">
      <w:pPr>
        <w:tabs>
          <w:tab w:val="num" w:pos="180"/>
        </w:tabs>
        <w:ind w:left="180"/>
        <w:jc w:val="both"/>
        <w:rPr>
          <w:rFonts w:ascii="Arial" w:hAnsi="Arial" w:cs="Arial"/>
          <w:sz w:val="20"/>
          <w:szCs w:val="20"/>
        </w:rPr>
      </w:pPr>
    </w:p>
    <w:p w:rsidR="00CD1897" w:rsidRPr="00D26FCB"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26FCB">
        <w:rPr>
          <w:rFonts w:ascii="Arial" w:hAnsi="Arial" w:cs="Arial"/>
          <w:spacing w:val="-2"/>
          <w:sz w:val="20"/>
          <w:szCs w:val="20"/>
        </w:rPr>
        <w:t>La indicación del importe total garantizado con número y letra;</w:t>
      </w:r>
    </w:p>
    <w:p w:rsidR="00CD1897" w:rsidRPr="00D26FCB"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26FCB">
        <w:rPr>
          <w:rFonts w:ascii="Arial" w:hAnsi="Arial" w:cs="Arial"/>
          <w:spacing w:val="-2"/>
          <w:sz w:val="20"/>
          <w:szCs w:val="20"/>
        </w:rPr>
        <w:t xml:space="preserve">La referencia de que la fianza se otorga atendiendo a todas las estipulaciones contenidas en el contrato </w:t>
      </w:r>
      <w:r w:rsidRPr="00D26FCB">
        <w:rPr>
          <w:rFonts w:ascii="Arial" w:hAnsi="Arial" w:cs="Arial"/>
          <w:sz w:val="20"/>
          <w:szCs w:val="20"/>
        </w:rPr>
        <w:t>que se derive del presente procedimiento de adjudicación;</w:t>
      </w:r>
    </w:p>
    <w:p w:rsidR="00CD1897" w:rsidRPr="00D26FCB"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D26FCB">
        <w:rPr>
          <w:rFonts w:ascii="Arial" w:hAnsi="Arial" w:cs="Arial"/>
          <w:spacing w:val="-2"/>
          <w:sz w:val="20"/>
          <w:szCs w:val="20"/>
        </w:rPr>
        <w:t>La información correspondiente al número de Contrato, su fecha de firma, así como la especificación de las obligaciones garantizadas;</w:t>
      </w:r>
    </w:p>
    <w:p w:rsidR="00CD1897" w:rsidRPr="00D26FCB"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26FCB">
        <w:rPr>
          <w:rFonts w:ascii="Arial" w:hAnsi="Arial" w:cs="Arial"/>
          <w:spacing w:val="-2"/>
          <w:sz w:val="20"/>
          <w:szCs w:val="20"/>
        </w:rPr>
        <w:t>El señalamiento de la denominación o nombre del contratista;</w:t>
      </w:r>
    </w:p>
    <w:p w:rsidR="00CD1897" w:rsidRPr="00D26FCB"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26FCB">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D26FCB"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26FCB">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D26FCB"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26FCB">
        <w:rPr>
          <w:rFonts w:ascii="Arial" w:hAnsi="Arial" w:cs="Arial"/>
          <w:spacing w:val="-2"/>
          <w:sz w:val="20"/>
          <w:szCs w:val="20"/>
        </w:rPr>
        <w:t>Que la liberación de la fianza no procederá sino en virtud de manifestación previa de manera expresa y por oficio de la dependencia contratante;</w:t>
      </w:r>
    </w:p>
    <w:p w:rsidR="00CD1897" w:rsidRPr="00D26FCB"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D26FCB">
        <w:rPr>
          <w:rFonts w:ascii="Arial" w:hAnsi="Arial" w:cs="Arial"/>
          <w:spacing w:val="-2"/>
          <w:sz w:val="20"/>
          <w:szCs w:val="20"/>
        </w:rPr>
        <w:t>Se deberá considerar, además dentro de la fianza las declaraciones siguientes en forma expresa:</w:t>
      </w:r>
    </w:p>
    <w:p w:rsidR="00CD1897" w:rsidRPr="00D26FCB" w:rsidRDefault="00CD1897" w:rsidP="009103E7">
      <w:pPr>
        <w:tabs>
          <w:tab w:val="left" w:pos="720"/>
        </w:tabs>
        <w:suppressAutoHyphens/>
        <w:ind w:left="180"/>
        <w:jc w:val="both"/>
        <w:rPr>
          <w:rFonts w:ascii="Arial" w:hAnsi="Arial" w:cs="Arial"/>
          <w:spacing w:val="-2"/>
          <w:sz w:val="20"/>
          <w:szCs w:val="20"/>
        </w:rPr>
      </w:pPr>
    </w:p>
    <w:p w:rsidR="00CD1897" w:rsidRPr="00D26FCB" w:rsidRDefault="00CD1897" w:rsidP="009103E7">
      <w:pPr>
        <w:numPr>
          <w:ilvl w:val="0"/>
          <w:numId w:val="6"/>
        </w:numPr>
        <w:suppressAutoHyphens/>
        <w:ind w:left="284" w:hanging="142"/>
        <w:jc w:val="both"/>
        <w:rPr>
          <w:rFonts w:ascii="Arial" w:hAnsi="Arial" w:cs="Arial"/>
          <w:sz w:val="20"/>
          <w:szCs w:val="20"/>
        </w:rPr>
      </w:pPr>
      <w:r w:rsidRPr="00D26FCB">
        <w:rPr>
          <w:rFonts w:ascii="Arial" w:hAnsi="Arial" w:cs="Arial"/>
          <w:sz w:val="20"/>
          <w:szCs w:val="20"/>
        </w:rPr>
        <w:t xml:space="preserve">“La fianza continuará vigente aún cuando se otorguen prórrogas o esperas a </w:t>
      </w:r>
      <w:r w:rsidRPr="00D26FCB">
        <w:rPr>
          <w:rFonts w:ascii="Arial" w:hAnsi="Arial" w:cs="Arial"/>
          <w:b/>
          <w:bCs/>
          <w:sz w:val="20"/>
          <w:szCs w:val="20"/>
        </w:rPr>
        <w:t xml:space="preserve">“El Contratista” </w:t>
      </w:r>
      <w:r w:rsidRPr="00D26FCB">
        <w:rPr>
          <w:rFonts w:ascii="Arial" w:hAnsi="Arial" w:cs="Arial"/>
          <w:sz w:val="20"/>
          <w:szCs w:val="20"/>
        </w:rPr>
        <w:t>para el cumplimiento de las obligaciones que se afianzan.”</w:t>
      </w:r>
    </w:p>
    <w:p w:rsidR="00CD1897" w:rsidRPr="00D26FCB" w:rsidRDefault="00CD1897" w:rsidP="009103E7">
      <w:pPr>
        <w:numPr>
          <w:ilvl w:val="0"/>
          <w:numId w:val="6"/>
        </w:numPr>
        <w:suppressAutoHyphens/>
        <w:ind w:left="284" w:hanging="142"/>
        <w:jc w:val="both"/>
        <w:rPr>
          <w:rFonts w:ascii="Arial" w:hAnsi="Arial" w:cs="Arial"/>
          <w:spacing w:val="-2"/>
          <w:sz w:val="20"/>
          <w:szCs w:val="20"/>
        </w:rPr>
      </w:pPr>
      <w:r w:rsidRPr="00D26FCB">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D26FCB" w:rsidRDefault="00CD1897" w:rsidP="009103E7">
      <w:pPr>
        <w:numPr>
          <w:ilvl w:val="0"/>
          <w:numId w:val="6"/>
        </w:numPr>
        <w:suppressAutoHyphens/>
        <w:ind w:left="284" w:hanging="142"/>
        <w:jc w:val="both"/>
        <w:rPr>
          <w:rFonts w:ascii="Arial" w:hAnsi="Arial" w:cs="Arial"/>
          <w:spacing w:val="-2"/>
          <w:sz w:val="20"/>
          <w:szCs w:val="20"/>
        </w:rPr>
      </w:pPr>
      <w:r w:rsidRPr="00D26FCB">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D26FCB" w:rsidRDefault="00CD1897" w:rsidP="009103E7">
      <w:pPr>
        <w:pStyle w:val="TEXTO0"/>
        <w:tabs>
          <w:tab w:val="num" w:pos="180"/>
        </w:tabs>
        <w:suppressAutoHyphens/>
        <w:ind w:left="284"/>
        <w:rPr>
          <w:rFonts w:cs="Arial"/>
          <w:spacing w:val="-2"/>
          <w:sz w:val="20"/>
          <w:lang w:val="es-ES_tradnl"/>
        </w:rPr>
      </w:pPr>
    </w:p>
    <w:p w:rsidR="00CD1897" w:rsidRPr="00D26FCB" w:rsidRDefault="00CD1897" w:rsidP="009103E7">
      <w:pPr>
        <w:pStyle w:val="Texto"/>
        <w:spacing w:after="0" w:line="240" w:lineRule="auto"/>
        <w:ind w:left="284" w:firstLine="0"/>
        <w:rPr>
          <w:bCs/>
          <w:sz w:val="20"/>
          <w:lang w:val="es-ES_tradnl"/>
        </w:rPr>
      </w:pPr>
    </w:p>
    <w:p w:rsidR="00CD1897" w:rsidRPr="00D26FCB" w:rsidRDefault="00CD1897" w:rsidP="009103E7">
      <w:pPr>
        <w:pStyle w:val="BodyTextIndent33"/>
        <w:tabs>
          <w:tab w:val="clear" w:pos="0"/>
          <w:tab w:val="clear" w:pos="227"/>
          <w:tab w:val="clear" w:pos="720"/>
          <w:tab w:val="num" w:pos="180"/>
        </w:tabs>
        <w:ind w:left="284" w:firstLine="0"/>
        <w:rPr>
          <w:rFonts w:cs="Arial"/>
          <w:sz w:val="20"/>
        </w:rPr>
      </w:pPr>
      <w:r w:rsidRPr="00D26FCB">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D26FCB" w:rsidRDefault="00CD1897" w:rsidP="009103E7">
      <w:pPr>
        <w:jc w:val="both"/>
        <w:rPr>
          <w:rFonts w:ascii="Arial" w:hAnsi="Arial" w:cs="Arial"/>
          <w:sz w:val="20"/>
          <w:lang w:val="es-ES_tradnl"/>
        </w:rPr>
      </w:pPr>
    </w:p>
    <w:p w:rsidR="00CD1897" w:rsidRPr="00D26FCB" w:rsidRDefault="00CD1897" w:rsidP="009103E7">
      <w:pPr>
        <w:jc w:val="both"/>
        <w:rPr>
          <w:rFonts w:ascii="Arial" w:hAnsi="Arial" w:cs="Arial"/>
          <w:sz w:val="20"/>
          <w:szCs w:val="20"/>
        </w:rPr>
      </w:pPr>
      <w:r w:rsidRPr="00D26FCB">
        <w:rPr>
          <w:rFonts w:ascii="Arial" w:hAnsi="Arial" w:cs="Arial"/>
          <w:b/>
          <w:bCs/>
          <w:sz w:val="20"/>
          <w:szCs w:val="20"/>
        </w:rPr>
        <w:t>XXV.</w:t>
      </w:r>
      <w:r w:rsidRPr="00D26FCB">
        <w:rPr>
          <w:rFonts w:ascii="Arial" w:hAnsi="Arial" w:cs="Arial"/>
          <w:bCs/>
          <w:sz w:val="20"/>
          <w:szCs w:val="20"/>
        </w:rPr>
        <w:t xml:space="preserve">  </w:t>
      </w:r>
      <w:r w:rsidRPr="00D26FCB">
        <w:rPr>
          <w:rFonts w:ascii="Arial" w:hAnsi="Arial" w:cs="Arial"/>
          <w:b/>
          <w:bCs/>
          <w:sz w:val="20"/>
          <w:szCs w:val="20"/>
        </w:rPr>
        <w:t>El modelo de Contrato de Obra Pública</w:t>
      </w:r>
      <w:r w:rsidRPr="00D26FCB">
        <w:rPr>
          <w:rFonts w:ascii="Arial" w:hAnsi="Arial" w:cs="Arial"/>
          <w:bCs/>
          <w:sz w:val="20"/>
          <w:szCs w:val="20"/>
        </w:rPr>
        <w:t xml:space="preserve"> que se celebrara con el licitante ganador de una licitación, se sujeta a lo previsto por el artículo 46 de la </w:t>
      </w:r>
      <w:r w:rsidRPr="00D26FCB">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D26FCB">
        <w:rPr>
          <w:rFonts w:ascii="Arial" w:hAnsi="Arial" w:cs="Arial"/>
          <w:b/>
          <w:sz w:val="20"/>
          <w:szCs w:val="20"/>
        </w:rPr>
        <w:t>ANEXO 3.</w:t>
      </w:r>
    </w:p>
    <w:p w:rsidR="00CD1897" w:rsidRPr="00D26FCB" w:rsidRDefault="00CD1897" w:rsidP="009103E7">
      <w:pPr>
        <w:jc w:val="both"/>
        <w:rPr>
          <w:rFonts w:ascii="Arial" w:hAnsi="Arial" w:cs="Arial"/>
          <w:sz w:val="20"/>
          <w:szCs w:val="20"/>
        </w:rPr>
      </w:pPr>
    </w:p>
    <w:p w:rsidR="00CD1897" w:rsidRPr="00D26FCB" w:rsidRDefault="00CD1897" w:rsidP="009103E7">
      <w:pPr>
        <w:pStyle w:val="Sangra2detindependiente"/>
        <w:ind w:left="0" w:right="-29"/>
        <w:rPr>
          <w:rFonts w:ascii="Arial" w:hAnsi="Arial" w:cs="Arial"/>
          <w:sz w:val="20"/>
          <w:szCs w:val="19"/>
        </w:rPr>
      </w:pPr>
      <w:r w:rsidRPr="00D26FCB">
        <w:rPr>
          <w:rFonts w:ascii="Arial" w:hAnsi="Arial" w:cs="Arial"/>
          <w:b/>
          <w:bCs/>
          <w:sz w:val="20"/>
          <w:lang w:val="es-ES"/>
        </w:rPr>
        <w:t xml:space="preserve">XXVI.  </w:t>
      </w:r>
      <w:r w:rsidR="00556DB0" w:rsidRPr="00D26FCB">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D26FCB" w:rsidRDefault="00CD1897" w:rsidP="009103E7">
      <w:pPr>
        <w:pStyle w:val="Sangra2detindependiente"/>
        <w:ind w:left="0" w:right="-29"/>
        <w:rPr>
          <w:rFonts w:ascii="Arial" w:hAnsi="Arial" w:cs="Arial"/>
          <w:sz w:val="20"/>
          <w:szCs w:val="19"/>
        </w:rPr>
      </w:pPr>
    </w:p>
    <w:p w:rsidR="00CD1897" w:rsidRPr="00D26FCB" w:rsidRDefault="00556DB0" w:rsidP="009103E7">
      <w:pPr>
        <w:pStyle w:val="Sangra2detindependiente"/>
        <w:ind w:left="0" w:right="-29" w:firstLine="708"/>
        <w:rPr>
          <w:rFonts w:ascii="Arial" w:hAnsi="Arial" w:cs="Arial"/>
          <w:sz w:val="20"/>
          <w:szCs w:val="19"/>
        </w:rPr>
      </w:pPr>
      <w:r w:rsidRPr="00D26FCB">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D26FCB" w:rsidRDefault="00CD1897" w:rsidP="009103E7">
      <w:pPr>
        <w:rPr>
          <w:rFonts w:ascii="Arial" w:hAnsi="Arial" w:cs="Arial"/>
          <w:b/>
          <w:bCs/>
          <w:sz w:val="40"/>
          <w:lang w:val="es-ES_tradnl"/>
        </w:rPr>
      </w:pPr>
    </w:p>
    <w:p w:rsidR="00CD1897" w:rsidRPr="00D26FCB" w:rsidRDefault="00CD1897" w:rsidP="009103E7">
      <w:pPr>
        <w:autoSpaceDE w:val="0"/>
        <w:autoSpaceDN w:val="0"/>
        <w:adjustRightInd w:val="0"/>
        <w:jc w:val="both"/>
        <w:rPr>
          <w:rFonts w:ascii="Arial" w:hAnsi="Arial" w:cs="Arial"/>
          <w:sz w:val="20"/>
          <w:szCs w:val="20"/>
        </w:rPr>
      </w:pPr>
      <w:r w:rsidRPr="00D26FCB">
        <w:rPr>
          <w:rFonts w:ascii="Arial" w:hAnsi="Arial" w:cs="Arial"/>
          <w:b/>
          <w:bCs/>
          <w:sz w:val="20"/>
        </w:rPr>
        <w:t xml:space="preserve">XXVII.  </w:t>
      </w:r>
      <w:r w:rsidRPr="00D26FCB">
        <w:rPr>
          <w:rFonts w:ascii="Arial" w:hAnsi="Arial" w:cs="Arial"/>
          <w:bCs/>
          <w:sz w:val="20"/>
        </w:rPr>
        <w:t xml:space="preserve">EL PROCEDIMIENTO DE AJUSTE DE COSTOS SE </w:t>
      </w:r>
      <w:r w:rsidRPr="00D26FCB">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D26FCB" w:rsidRDefault="00CD1897" w:rsidP="009103E7">
      <w:pPr>
        <w:autoSpaceDE w:val="0"/>
        <w:autoSpaceDN w:val="0"/>
        <w:adjustRightInd w:val="0"/>
        <w:jc w:val="both"/>
        <w:rPr>
          <w:rFonts w:ascii="Arial" w:hAnsi="Arial" w:cs="Arial"/>
          <w:sz w:val="20"/>
          <w:szCs w:val="20"/>
        </w:rPr>
      </w:pPr>
    </w:p>
    <w:p w:rsidR="00CD1897" w:rsidRPr="00D26FCB" w:rsidRDefault="00CD1897" w:rsidP="009103E7">
      <w:pPr>
        <w:pStyle w:val="Texto"/>
        <w:spacing w:after="0" w:line="240" w:lineRule="auto"/>
        <w:ind w:left="720" w:hanging="431"/>
        <w:rPr>
          <w:sz w:val="20"/>
        </w:rPr>
      </w:pPr>
      <w:r w:rsidRPr="00D26FCB">
        <w:rPr>
          <w:b/>
          <w:sz w:val="20"/>
        </w:rPr>
        <w:t xml:space="preserve">I. </w:t>
      </w:r>
      <w:r w:rsidRPr="00D26FCB">
        <w:rPr>
          <w:b/>
          <w:sz w:val="20"/>
        </w:rPr>
        <w:tab/>
      </w:r>
      <w:r w:rsidRPr="00D26FCB">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D26FCB" w:rsidRDefault="00CD1897" w:rsidP="009103E7">
      <w:pPr>
        <w:pStyle w:val="Texto"/>
        <w:spacing w:after="0" w:line="240" w:lineRule="auto"/>
        <w:ind w:left="720" w:firstLine="0"/>
        <w:rPr>
          <w:sz w:val="20"/>
        </w:rPr>
      </w:pPr>
    </w:p>
    <w:p w:rsidR="00CD1897" w:rsidRPr="00D26FCB" w:rsidRDefault="00CD1897" w:rsidP="009103E7">
      <w:pPr>
        <w:pStyle w:val="Texto"/>
        <w:spacing w:after="0" w:line="240" w:lineRule="auto"/>
        <w:ind w:left="720" w:firstLine="0"/>
        <w:rPr>
          <w:sz w:val="20"/>
        </w:rPr>
      </w:pPr>
      <w:r w:rsidRPr="00D26FCB">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D26FCB" w:rsidRDefault="00CD1897" w:rsidP="009103E7">
      <w:pPr>
        <w:pStyle w:val="Texto"/>
        <w:spacing w:after="0" w:line="240" w:lineRule="auto"/>
        <w:ind w:left="720" w:hanging="431"/>
        <w:rPr>
          <w:sz w:val="20"/>
        </w:rPr>
      </w:pPr>
    </w:p>
    <w:p w:rsidR="00CD1897" w:rsidRPr="00D26FCB" w:rsidRDefault="00CD1897" w:rsidP="009103E7">
      <w:pPr>
        <w:pStyle w:val="Texto"/>
        <w:spacing w:after="0" w:line="240" w:lineRule="auto"/>
        <w:ind w:left="720" w:hanging="431"/>
        <w:rPr>
          <w:sz w:val="20"/>
        </w:rPr>
      </w:pPr>
      <w:r w:rsidRPr="00D26FCB">
        <w:rPr>
          <w:b/>
          <w:sz w:val="20"/>
        </w:rPr>
        <w:t xml:space="preserve">II. </w:t>
      </w:r>
      <w:r w:rsidRPr="00D26FCB">
        <w:rPr>
          <w:b/>
          <w:sz w:val="20"/>
        </w:rPr>
        <w:tab/>
      </w:r>
      <w:r w:rsidRPr="00D26FCB">
        <w:rPr>
          <w:sz w:val="20"/>
        </w:rPr>
        <w:t xml:space="preserve">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w:t>
      </w:r>
      <w:r w:rsidRPr="00D26FCB">
        <w:rPr>
          <w:sz w:val="20"/>
        </w:rPr>
        <w:lastRenderedPageBreak/>
        <w:t>UTILIZANDO LOS LINEAMIENTOS Y METODOLOGÍA QUE EXPIDA EL BANCO DE MÉXICO;</w:t>
      </w:r>
    </w:p>
    <w:p w:rsidR="00CD1897" w:rsidRPr="00D26FCB" w:rsidRDefault="00CD1897" w:rsidP="009103E7">
      <w:pPr>
        <w:pStyle w:val="Texto"/>
        <w:spacing w:after="0" w:line="240" w:lineRule="auto"/>
        <w:ind w:left="720" w:hanging="431"/>
        <w:rPr>
          <w:sz w:val="20"/>
        </w:rPr>
      </w:pPr>
    </w:p>
    <w:p w:rsidR="00CD1897" w:rsidRPr="00D26FCB" w:rsidRDefault="00CD1897" w:rsidP="009103E7">
      <w:pPr>
        <w:pStyle w:val="Texto"/>
        <w:spacing w:after="0" w:line="240" w:lineRule="auto"/>
        <w:ind w:left="720" w:hanging="431"/>
        <w:rPr>
          <w:sz w:val="20"/>
        </w:rPr>
      </w:pPr>
      <w:r w:rsidRPr="00D26FCB">
        <w:rPr>
          <w:b/>
          <w:sz w:val="20"/>
        </w:rPr>
        <w:t xml:space="preserve">III. </w:t>
      </w:r>
      <w:r w:rsidRPr="00D26FCB">
        <w:rPr>
          <w:b/>
          <w:sz w:val="20"/>
        </w:rPr>
        <w:tab/>
      </w:r>
      <w:r w:rsidRPr="00D26FCB">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D26FCB" w:rsidRDefault="00CD1897" w:rsidP="009103E7">
      <w:pPr>
        <w:pStyle w:val="Texto"/>
        <w:spacing w:after="0" w:line="240" w:lineRule="auto"/>
        <w:ind w:left="720" w:hanging="431"/>
        <w:rPr>
          <w:sz w:val="20"/>
        </w:rPr>
      </w:pPr>
    </w:p>
    <w:p w:rsidR="00CD1897" w:rsidRPr="00D26FCB" w:rsidRDefault="00CD1897" w:rsidP="009103E7">
      <w:pPr>
        <w:pStyle w:val="Texto"/>
        <w:spacing w:after="0" w:line="240" w:lineRule="auto"/>
        <w:ind w:left="720" w:hanging="431"/>
        <w:rPr>
          <w:sz w:val="20"/>
        </w:rPr>
      </w:pPr>
      <w:r w:rsidRPr="00D26FCB">
        <w:rPr>
          <w:b/>
          <w:sz w:val="20"/>
        </w:rPr>
        <w:t xml:space="preserve">IV. </w:t>
      </w:r>
      <w:r w:rsidRPr="00D26FCB">
        <w:rPr>
          <w:b/>
          <w:sz w:val="20"/>
        </w:rPr>
        <w:tab/>
      </w:r>
      <w:r w:rsidRPr="00D26FCB">
        <w:rPr>
          <w:sz w:val="20"/>
        </w:rPr>
        <w:t>A LOS DEMÁS LINEAMIENTOS QUE PARA TAL EFECTO EMITA LA SECRETARÍA DE LA FUNCIÓN PÚBLICA.</w:t>
      </w:r>
    </w:p>
    <w:p w:rsidR="00CD1897" w:rsidRPr="00D26FCB" w:rsidRDefault="00CD1897" w:rsidP="009103E7">
      <w:pPr>
        <w:pStyle w:val="Texto"/>
        <w:spacing w:after="0" w:line="240" w:lineRule="auto"/>
        <w:rPr>
          <w:sz w:val="20"/>
        </w:rPr>
      </w:pPr>
    </w:p>
    <w:p w:rsidR="00CD1897" w:rsidRPr="00D26FCB" w:rsidRDefault="00CD1897" w:rsidP="009103E7">
      <w:pPr>
        <w:pStyle w:val="Texto"/>
        <w:spacing w:after="0" w:line="240" w:lineRule="auto"/>
        <w:rPr>
          <w:sz w:val="20"/>
        </w:rPr>
      </w:pPr>
      <w:r w:rsidRPr="00D26FCB">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D26FCB" w:rsidRDefault="00CD1897" w:rsidP="009103E7">
      <w:pPr>
        <w:pStyle w:val="Texto"/>
        <w:spacing w:after="0" w:line="240" w:lineRule="auto"/>
        <w:rPr>
          <w:sz w:val="20"/>
        </w:rPr>
      </w:pPr>
    </w:p>
    <w:p w:rsidR="00CD1897" w:rsidRPr="00D26FCB" w:rsidRDefault="00CD1897" w:rsidP="009103E7">
      <w:pPr>
        <w:pStyle w:val="Texto"/>
        <w:spacing w:after="0" w:line="240" w:lineRule="auto"/>
        <w:rPr>
          <w:sz w:val="20"/>
        </w:rPr>
      </w:pPr>
      <w:r w:rsidRPr="00D26FCB">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D26FCB" w:rsidRDefault="00CD1897" w:rsidP="009103E7">
      <w:pPr>
        <w:pStyle w:val="Texto"/>
        <w:spacing w:after="0" w:line="240" w:lineRule="auto"/>
        <w:rPr>
          <w:sz w:val="20"/>
        </w:rPr>
      </w:pPr>
    </w:p>
    <w:p w:rsidR="00CD1897" w:rsidRPr="00D26FCB" w:rsidRDefault="00CD1897" w:rsidP="009103E7">
      <w:pPr>
        <w:jc w:val="both"/>
        <w:rPr>
          <w:rFonts w:ascii="Arial" w:hAnsi="Arial" w:cs="Arial"/>
          <w:b/>
          <w:bCs/>
          <w:sz w:val="20"/>
          <w:szCs w:val="20"/>
        </w:rPr>
      </w:pPr>
      <w:r w:rsidRPr="00D26FCB">
        <w:rPr>
          <w:rFonts w:ascii="Arial" w:hAnsi="Arial" w:cs="Arial"/>
          <w:b/>
          <w:bCs/>
          <w:sz w:val="20"/>
          <w:szCs w:val="20"/>
        </w:rPr>
        <w:t xml:space="preserve">XXVIII.  </w:t>
      </w:r>
      <w:r w:rsidRPr="00D26FCB">
        <w:rPr>
          <w:rFonts w:ascii="Arial" w:hAnsi="Arial" w:cs="Arial"/>
          <w:bCs/>
          <w:sz w:val="20"/>
          <w:szCs w:val="20"/>
        </w:rPr>
        <w:t xml:space="preserve">LA </w:t>
      </w:r>
      <w:r w:rsidRPr="00D26FCB">
        <w:rPr>
          <w:rFonts w:ascii="Arial" w:hAnsi="Arial" w:cs="Arial"/>
          <w:bCs/>
          <w:sz w:val="20"/>
        </w:rPr>
        <w:t xml:space="preserve">INFORMACIÓN NECESARIA PARA QUE LOS LICITANTES INTEGREN SUS </w:t>
      </w:r>
      <w:r w:rsidR="00DC3ABE" w:rsidRPr="00D26FCB">
        <w:rPr>
          <w:rFonts w:ascii="Arial" w:hAnsi="Arial" w:cs="Arial"/>
          <w:bCs/>
          <w:sz w:val="20"/>
          <w:szCs w:val="20"/>
        </w:rPr>
        <w:t xml:space="preserve">PROPOSICIONES TÉCNICA Y ECONÓMICA. ESTARÁ A DISPOSICIÓN DE LOS INTERESADOS EN </w:t>
      </w:r>
      <w:r w:rsidR="00DC3ABE" w:rsidRPr="00D26FCB">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D26FCB" w:rsidRDefault="00CD1897" w:rsidP="009103E7">
      <w:pPr>
        <w:jc w:val="both"/>
        <w:rPr>
          <w:rFonts w:ascii="Arial" w:hAnsi="Arial" w:cs="Arial"/>
          <w:b/>
          <w:bCs/>
          <w:sz w:val="20"/>
          <w:szCs w:val="20"/>
        </w:rPr>
      </w:pPr>
    </w:p>
    <w:p w:rsidR="005D48B8" w:rsidRPr="00D26FCB" w:rsidRDefault="005D48B8" w:rsidP="005D48B8">
      <w:pPr>
        <w:jc w:val="both"/>
        <w:rPr>
          <w:rFonts w:ascii="Arial" w:hAnsi="Arial" w:cs="Arial"/>
          <w:b/>
          <w:sz w:val="20"/>
          <w:szCs w:val="20"/>
        </w:rPr>
      </w:pPr>
      <w:r w:rsidRPr="00D26FCB">
        <w:rPr>
          <w:rFonts w:ascii="Arial" w:hAnsi="Arial" w:cs="Arial"/>
          <w:b/>
          <w:bCs/>
          <w:sz w:val="20"/>
          <w:szCs w:val="20"/>
        </w:rPr>
        <w:t xml:space="preserve">XXIX.  </w:t>
      </w:r>
      <w:r w:rsidRPr="00D26FCB">
        <w:rPr>
          <w:rFonts w:ascii="Arial" w:hAnsi="Arial" w:cs="Arial"/>
          <w:b/>
          <w:sz w:val="20"/>
          <w:szCs w:val="20"/>
        </w:rPr>
        <w:t>DOCUMENTACIÓN QUE SE REQUIERE PARA PREPARAR LAS PROPOSICIONES Y FORMA DE PRESENTACIÓN:</w:t>
      </w:r>
    </w:p>
    <w:p w:rsidR="005D48B8" w:rsidRPr="00D26FCB" w:rsidRDefault="005D48B8" w:rsidP="005D48B8">
      <w:pPr>
        <w:jc w:val="both"/>
        <w:rPr>
          <w:rFonts w:ascii="Arial" w:hAnsi="Arial" w:cs="Arial"/>
          <w:b/>
          <w:sz w:val="20"/>
          <w:szCs w:val="20"/>
        </w:rPr>
      </w:pPr>
    </w:p>
    <w:p w:rsidR="005D48B8" w:rsidRPr="00D26FCB" w:rsidRDefault="005D48B8" w:rsidP="005D48B8">
      <w:pPr>
        <w:jc w:val="both"/>
        <w:rPr>
          <w:rFonts w:ascii="Arial" w:hAnsi="Arial" w:cs="Arial"/>
          <w:b/>
          <w:bCs/>
          <w:sz w:val="20"/>
          <w:szCs w:val="20"/>
        </w:rPr>
      </w:pPr>
      <w:r w:rsidRPr="00D26FCB">
        <w:rPr>
          <w:rFonts w:ascii="Arial" w:hAnsi="Arial" w:cs="Arial"/>
          <w:b/>
          <w:bCs/>
          <w:sz w:val="20"/>
          <w:szCs w:val="20"/>
        </w:rPr>
        <w:t>LA DOCUMENTACIÓN QUE FORMAR</w:t>
      </w:r>
      <w:r w:rsidR="00C270AB" w:rsidRPr="00D26FCB">
        <w:rPr>
          <w:rFonts w:ascii="Arial" w:hAnsi="Arial" w:cs="Arial"/>
          <w:b/>
          <w:bCs/>
          <w:sz w:val="20"/>
          <w:szCs w:val="20"/>
        </w:rPr>
        <w:t>A PARTE DE LAS PROPUESTAS SERÁ:</w:t>
      </w:r>
    </w:p>
    <w:p w:rsidR="005D48B8" w:rsidRPr="00D26FCB" w:rsidRDefault="005D48B8" w:rsidP="005D48B8">
      <w:pPr>
        <w:jc w:val="both"/>
        <w:rPr>
          <w:rFonts w:ascii="Arial" w:hAnsi="Arial" w:cs="Arial"/>
          <w:bCs/>
          <w:sz w:val="20"/>
          <w:szCs w:val="20"/>
        </w:rPr>
      </w:pPr>
    </w:p>
    <w:p w:rsidR="005D48B8" w:rsidRPr="00D26FCB" w:rsidRDefault="00C270AB" w:rsidP="005D48B8">
      <w:pPr>
        <w:jc w:val="both"/>
        <w:rPr>
          <w:rFonts w:ascii="Arial" w:hAnsi="Arial" w:cs="Arial"/>
          <w:bCs/>
          <w:sz w:val="20"/>
          <w:szCs w:val="20"/>
        </w:rPr>
      </w:pPr>
      <w:r w:rsidRPr="00D26FCB">
        <w:rPr>
          <w:rFonts w:ascii="Arial" w:hAnsi="Arial" w:cs="Arial"/>
          <w:bCs/>
          <w:sz w:val="20"/>
          <w:szCs w:val="20"/>
        </w:rPr>
        <w:t xml:space="preserve">La presente Convocatoria que se compone de </w:t>
      </w:r>
      <w:r w:rsidRPr="00D26FCB">
        <w:rPr>
          <w:rFonts w:ascii="Arial" w:hAnsi="Arial" w:cs="Arial"/>
          <w:sz w:val="20"/>
          <w:szCs w:val="20"/>
        </w:rPr>
        <w:t xml:space="preserve">XXXI DISPOSICIONES, </w:t>
      </w:r>
      <w:r w:rsidRPr="00D26FCB">
        <w:rPr>
          <w:rFonts w:ascii="Arial" w:hAnsi="Arial" w:cs="Arial"/>
          <w:bCs/>
          <w:sz w:val="20"/>
          <w:szCs w:val="20"/>
        </w:rPr>
        <w:t xml:space="preserve"> </w:t>
      </w:r>
      <w:r w:rsidRPr="00D26FCB">
        <w:rPr>
          <w:rFonts w:ascii="Arial" w:hAnsi="Arial" w:cs="Arial"/>
          <w:sz w:val="20"/>
          <w:szCs w:val="20"/>
        </w:rPr>
        <w:t>3 ANEXOS,</w:t>
      </w:r>
      <w:r w:rsidRPr="00D26FCB">
        <w:rPr>
          <w:rFonts w:ascii="Arial" w:hAnsi="Arial" w:cs="Arial"/>
          <w:bCs/>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D26FCB">
        <w:rPr>
          <w:rFonts w:ascii="Arial" w:hAnsi="Arial" w:cs="Arial"/>
          <w:b/>
          <w:sz w:val="20"/>
          <w:szCs w:val="20"/>
        </w:rPr>
        <w:t>FORMATOS</w:t>
      </w:r>
      <w:r w:rsidRPr="00D26FCB">
        <w:rPr>
          <w:rFonts w:ascii="Arial" w:hAnsi="Arial" w:cs="Arial"/>
          <w:bCs/>
          <w:sz w:val="20"/>
          <w:szCs w:val="20"/>
        </w:rPr>
        <w:t xml:space="preserve"> que se refieren a los documentos que proporcionará el  convocante y que deberán respetar los licitantes como requisitos ineludibles para la preparación de las propuestas, y</w:t>
      </w:r>
      <w:r w:rsidR="005D48B8" w:rsidRPr="00D26FCB">
        <w:rPr>
          <w:rFonts w:ascii="Arial" w:hAnsi="Arial" w:cs="Arial"/>
          <w:bCs/>
          <w:sz w:val="20"/>
          <w:szCs w:val="20"/>
        </w:rPr>
        <w:t xml:space="preserve"> </w:t>
      </w:r>
      <w:r w:rsidRPr="00D26FCB">
        <w:rPr>
          <w:rFonts w:ascii="Arial" w:hAnsi="Arial" w:cs="Arial"/>
          <w:bCs/>
          <w:sz w:val="20"/>
          <w:szCs w:val="20"/>
        </w:rPr>
        <w:t>l</w:t>
      </w:r>
      <w:r w:rsidR="005D48B8" w:rsidRPr="00D26FCB">
        <w:rPr>
          <w:rFonts w:ascii="Arial" w:hAnsi="Arial" w:cs="Arial"/>
          <w:bCs/>
          <w:sz w:val="20"/>
          <w:szCs w:val="20"/>
        </w:rPr>
        <w:t xml:space="preserve">os “DOCUMENTOS DISTINTOS A LAS PROPUESTAS”, “LA PROPUESTA TÉCNICA” y “LA PROPUESTA ECONÓMICA”  de los licitantes. </w:t>
      </w:r>
    </w:p>
    <w:p w:rsidR="00367D3B" w:rsidRPr="00D26FCB" w:rsidRDefault="00367D3B" w:rsidP="004B4784">
      <w:pPr>
        <w:ind w:right="-992"/>
        <w:jc w:val="both"/>
        <w:rPr>
          <w:rFonts w:ascii="Arial" w:hAnsi="Arial" w:cs="Arial"/>
          <w:bCs/>
          <w:sz w:val="20"/>
          <w:szCs w:val="20"/>
        </w:rPr>
      </w:pPr>
    </w:p>
    <w:p w:rsidR="004B4784" w:rsidRPr="00D26FCB" w:rsidRDefault="004B4784" w:rsidP="004B4784">
      <w:pPr>
        <w:ind w:right="-992"/>
        <w:jc w:val="both"/>
        <w:rPr>
          <w:rFonts w:ascii="Arial" w:hAnsi="Arial" w:cs="Arial"/>
          <w:bCs/>
          <w:sz w:val="20"/>
          <w:szCs w:val="20"/>
        </w:rPr>
      </w:pPr>
      <w:r w:rsidRPr="00D26FCB">
        <w:rPr>
          <w:rFonts w:ascii="Arial" w:hAnsi="Arial" w:cs="Arial"/>
          <w:b/>
          <w:sz w:val="20"/>
          <w:szCs w:val="20"/>
        </w:rPr>
        <w:t>FORMA DE PRESENTACIÓN.-</w:t>
      </w:r>
    </w:p>
    <w:p w:rsidR="004B4784" w:rsidRPr="00D26FCB" w:rsidRDefault="004B4784" w:rsidP="004B4784">
      <w:pPr>
        <w:ind w:right="-992"/>
        <w:jc w:val="both"/>
        <w:rPr>
          <w:rFonts w:ascii="Arial" w:hAnsi="Arial" w:cs="Arial"/>
          <w:bCs/>
          <w:sz w:val="20"/>
          <w:szCs w:val="20"/>
        </w:rPr>
      </w:pPr>
    </w:p>
    <w:p w:rsidR="004B4784" w:rsidRPr="00D26FCB" w:rsidRDefault="004B4784" w:rsidP="004B4784">
      <w:pPr>
        <w:ind w:left="426" w:right="-29" w:hanging="426"/>
        <w:jc w:val="both"/>
        <w:rPr>
          <w:rFonts w:ascii="Arial" w:hAnsi="Arial" w:cs="Arial"/>
          <w:sz w:val="20"/>
          <w:szCs w:val="20"/>
        </w:rPr>
      </w:pPr>
      <w:r w:rsidRPr="00D26FCB">
        <w:rPr>
          <w:rFonts w:ascii="Arial" w:hAnsi="Arial" w:cs="Arial"/>
          <w:b/>
          <w:sz w:val="20"/>
          <w:szCs w:val="20"/>
        </w:rPr>
        <w:t>A)</w:t>
      </w:r>
      <w:r w:rsidRPr="00D26FCB">
        <w:rPr>
          <w:rFonts w:ascii="Arial" w:hAnsi="Arial" w:cs="Arial"/>
          <w:b/>
          <w:sz w:val="20"/>
          <w:szCs w:val="20"/>
        </w:rPr>
        <w:tab/>
      </w:r>
      <w:r w:rsidRPr="00D26FCB">
        <w:rPr>
          <w:rFonts w:ascii="Arial" w:hAnsi="Arial" w:cs="Arial"/>
          <w:sz w:val="20"/>
          <w:szCs w:val="20"/>
        </w:rPr>
        <w:t>Para facilitar la revisión de cada uno de los documentos, l</w:t>
      </w:r>
      <w:r w:rsidRPr="00D26FCB">
        <w:rPr>
          <w:rFonts w:ascii="Arial" w:hAnsi="Arial" w:cs="Arial"/>
          <w:bCs/>
          <w:sz w:val="20"/>
          <w:szCs w:val="20"/>
        </w:rPr>
        <w:t>as propuestas de los licitantes,</w:t>
      </w:r>
      <w:r w:rsidRPr="00D26FCB">
        <w:rPr>
          <w:rFonts w:ascii="Arial" w:hAnsi="Arial" w:cs="Arial"/>
          <w:sz w:val="20"/>
          <w:szCs w:val="20"/>
        </w:rPr>
        <w:t xml:space="preserve"> deberá presentarse en </w:t>
      </w:r>
      <w:r w:rsidRPr="00D26FCB">
        <w:rPr>
          <w:rFonts w:ascii="Arial" w:hAnsi="Arial" w:cs="Arial"/>
          <w:b/>
          <w:sz w:val="20"/>
          <w:szCs w:val="20"/>
        </w:rPr>
        <w:t>UN RECOPILADOR DE 2 ANILLOS U ORIFICIOS,</w:t>
      </w:r>
      <w:r w:rsidRPr="00D26FCB">
        <w:rPr>
          <w:rFonts w:ascii="Arial" w:hAnsi="Arial" w:cs="Arial"/>
          <w:bCs/>
          <w:sz w:val="20"/>
          <w:szCs w:val="20"/>
        </w:rPr>
        <w:t xml:space="preserve"> identificando cada una de sus partes con separadores: </w:t>
      </w:r>
      <w:r w:rsidRPr="00D26FCB">
        <w:rPr>
          <w:rFonts w:ascii="Arial" w:hAnsi="Arial" w:cs="Arial"/>
          <w:bCs/>
          <w:sz w:val="20"/>
          <w:szCs w:val="20"/>
          <w:u w:val="single"/>
        </w:rPr>
        <w:t>la primera</w:t>
      </w:r>
      <w:r w:rsidRPr="00D26FCB">
        <w:rPr>
          <w:rFonts w:ascii="Arial" w:hAnsi="Arial" w:cs="Arial"/>
          <w:bCs/>
          <w:sz w:val="20"/>
          <w:szCs w:val="20"/>
        </w:rPr>
        <w:t xml:space="preserve"> parte la conformaran los </w:t>
      </w:r>
      <w:r w:rsidR="00C270AB" w:rsidRPr="00D26FCB">
        <w:rPr>
          <w:rFonts w:ascii="Arial" w:hAnsi="Arial" w:cs="Arial"/>
          <w:bCs/>
          <w:sz w:val="20"/>
          <w:szCs w:val="20"/>
        </w:rPr>
        <w:t>“DOCUMENTOS DISTINTOS A LAS PROPUESTAS”</w:t>
      </w:r>
      <w:r w:rsidRPr="00D26FCB">
        <w:rPr>
          <w:rFonts w:ascii="Arial" w:hAnsi="Arial" w:cs="Arial"/>
          <w:bCs/>
          <w:sz w:val="20"/>
          <w:szCs w:val="20"/>
        </w:rPr>
        <w:t xml:space="preserve">; </w:t>
      </w:r>
      <w:r w:rsidRPr="00D26FCB">
        <w:rPr>
          <w:rFonts w:ascii="Arial" w:hAnsi="Arial" w:cs="Arial"/>
          <w:bCs/>
          <w:sz w:val="20"/>
          <w:szCs w:val="20"/>
          <w:u w:val="single"/>
        </w:rPr>
        <w:t>la segunda</w:t>
      </w:r>
      <w:r w:rsidRPr="00D26FCB">
        <w:rPr>
          <w:rFonts w:ascii="Arial" w:hAnsi="Arial" w:cs="Arial"/>
          <w:bCs/>
          <w:sz w:val="20"/>
          <w:szCs w:val="20"/>
        </w:rPr>
        <w:t xml:space="preserve"> parte se dividirá en “LA PROPUESTA </w:t>
      </w:r>
      <w:r w:rsidRPr="00D26FCB">
        <w:rPr>
          <w:rFonts w:ascii="Arial" w:hAnsi="Arial" w:cs="Arial"/>
          <w:bCs/>
          <w:sz w:val="20"/>
          <w:szCs w:val="20"/>
        </w:rPr>
        <w:lastRenderedPageBreak/>
        <w:t xml:space="preserve">TÉCNICA” y “LA PROPUESTA ECONÓMICA”, </w:t>
      </w:r>
      <w:r w:rsidRPr="00D26FCB">
        <w:rPr>
          <w:rFonts w:ascii="Arial" w:hAnsi="Arial" w:cs="Arial"/>
          <w:sz w:val="20"/>
          <w:szCs w:val="20"/>
        </w:rPr>
        <w:t>dicha carpeta y/o propuesta deberá ser entregada dentro de un sobre manila, debidamente cerrado.</w:t>
      </w:r>
    </w:p>
    <w:p w:rsidR="003660CF" w:rsidRPr="00D26FCB" w:rsidRDefault="003660CF" w:rsidP="00367D3B">
      <w:pPr>
        <w:ind w:left="426" w:right="-29"/>
        <w:jc w:val="both"/>
        <w:rPr>
          <w:rFonts w:ascii="Arial" w:hAnsi="Arial" w:cs="Arial"/>
          <w:sz w:val="20"/>
          <w:szCs w:val="20"/>
        </w:rPr>
      </w:pPr>
    </w:p>
    <w:p w:rsidR="004B4784" w:rsidRPr="00D26FCB" w:rsidRDefault="004B4784" w:rsidP="00D80610">
      <w:pPr>
        <w:ind w:left="426" w:right="-29" w:hanging="426"/>
        <w:jc w:val="both"/>
        <w:rPr>
          <w:rFonts w:ascii="Arial" w:hAnsi="Arial" w:cs="Arial"/>
          <w:sz w:val="20"/>
          <w:szCs w:val="20"/>
        </w:rPr>
      </w:pPr>
      <w:r w:rsidRPr="00D26FCB">
        <w:rPr>
          <w:rFonts w:ascii="Arial" w:hAnsi="Arial" w:cs="Arial"/>
          <w:b/>
          <w:sz w:val="20"/>
          <w:szCs w:val="20"/>
        </w:rPr>
        <w:t>B)</w:t>
      </w:r>
      <w:r w:rsidRPr="00D26FCB">
        <w:rPr>
          <w:rFonts w:ascii="Arial" w:hAnsi="Arial" w:cs="Arial"/>
          <w:sz w:val="20"/>
          <w:szCs w:val="20"/>
        </w:rPr>
        <w:t xml:space="preserve"> </w:t>
      </w:r>
      <w:r w:rsidRPr="00D26FCB">
        <w:rPr>
          <w:rFonts w:ascii="Arial" w:hAnsi="Arial" w:cs="Arial"/>
          <w:sz w:val="20"/>
          <w:szCs w:val="20"/>
        </w:rPr>
        <w:tab/>
        <w:t xml:space="preserve">Las propuestas deberán presentarse </w:t>
      </w:r>
      <w:r w:rsidRPr="00D26FCB">
        <w:rPr>
          <w:rFonts w:ascii="Arial" w:hAnsi="Arial" w:cs="Arial"/>
          <w:bCs/>
          <w:sz w:val="20"/>
          <w:szCs w:val="20"/>
        </w:rPr>
        <w:t xml:space="preserve">en el </w:t>
      </w:r>
      <w:r w:rsidRPr="00D26FCB">
        <w:rPr>
          <w:rFonts w:ascii="Arial" w:hAnsi="Arial" w:cs="Arial"/>
          <w:sz w:val="20"/>
          <w:szCs w:val="20"/>
        </w:rPr>
        <w:t xml:space="preserve">orden que se </w:t>
      </w:r>
      <w:r w:rsidR="00C270AB" w:rsidRPr="00D26FCB">
        <w:rPr>
          <w:rFonts w:ascii="Arial" w:hAnsi="Arial" w:cs="Arial"/>
          <w:sz w:val="20"/>
          <w:szCs w:val="20"/>
        </w:rPr>
        <w:t>solicitan en la presente convocatoria</w:t>
      </w:r>
      <w:r w:rsidR="00D80610" w:rsidRPr="00D26FCB">
        <w:rPr>
          <w:rFonts w:ascii="Arial" w:hAnsi="Arial" w:cs="Arial"/>
          <w:sz w:val="20"/>
          <w:szCs w:val="20"/>
        </w:rPr>
        <w:t>, en sus anexos y formatos.</w:t>
      </w:r>
    </w:p>
    <w:p w:rsidR="004B4784" w:rsidRPr="00D26FCB" w:rsidRDefault="004B4784" w:rsidP="004B4784">
      <w:pPr>
        <w:ind w:left="426" w:right="-992" w:hanging="426"/>
        <w:jc w:val="both"/>
        <w:rPr>
          <w:rFonts w:ascii="Arial" w:hAnsi="Arial" w:cs="Arial"/>
          <w:b/>
          <w:sz w:val="20"/>
          <w:szCs w:val="20"/>
        </w:rPr>
      </w:pPr>
    </w:p>
    <w:p w:rsidR="004B4784" w:rsidRPr="00D26FCB" w:rsidRDefault="004B4784" w:rsidP="004B4784">
      <w:pPr>
        <w:ind w:left="360" w:hanging="360"/>
        <w:jc w:val="both"/>
        <w:rPr>
          <w:rFonts w:ascii="Arial" w:hAnsi="Arial" w:cs="Arial"/>
          <w:bCs/>
          <w:sz w:val="20"/>
          <w:szCs w:val="20"/>
        </w:rPr>
      </w:pPr>
      <w:r w:rsidRPr="00D26FCB">
        <w:rPr>
          <w:rFonts w:ascii="Arial" w:hAnsi="Arial" w:cs="Arial"/>
          <w:b/>
          <w:sz w:val="20"/>
          <w:szCs w:val="20"/>
        </w:rPr>
        <w:t>C)</w:t>
      </w:r>
      <w:r w:rsidRPr="00D26FCB">
        <w:rPr>
          <w:rFonts w:ascii="Arial" w:hAnsi="Arial" w:cs="Arial"/>
          <w:sz w:val="20"/>
          <w:szCs w:val="20"/>
        </w:rPr>
        <w:tab/>
      </w:r>
      <w:r w:rsidR="00D80610" w:rsidRPr="00D26FCB">
        <w:rPr>
          <w:rFonts w:ascii="Arial" w:hAnsi="Arial" w:cs="Arial"/>
          <w:bCs/>
          <w:sz w:val="20"/>
          <w:szCs w:val="20"/>
        </w:rPr>
        <w:t>La portada y el lomo</w:t>
      </w:r>
      <w:r w:rsidR="00D80610" w:rsidRPr="00D26FCB">
        <w:rPr>
          <w:rFonts w:ascii="Arial" w:hAnsi="Arial" w:cs="Arial"/>
          <w:sz w:val="20"/>
          <w:szCs w:val="20"/>
        </w:rPr>
        <w:t xml:space="preserve"> de la carpeta, así como el sobre manila, deberán  indicar el nombre del licitante, el número de la licitación (La interna y la proporcionada en CompraNet), el nombre y ubicación de la obra en la que participa. </w:t>
      </w:r>
      <w:r w:rsidRPr="00D26FCB">
        <w:rPr>
          <w:rFonts w:ascii="Arial" w:hAnsi="Arial" w:cs="Arial"/>
          <w:sz w:val="20"/>
          <w:szCs w:val="20"/>
        </w:rPr>
        <w:t>Se entregará un juego de la Propuesta completa en original</w:t>
      </w:r>
      <w:r w:rsidRPr="00D26FCB">
        <w:rPr>
          <w:rFonts w:ascii="Arial" w:hAnsi="Arial" w:cs="Arial"/>
          <w:bCs/>
          <w:sz w:val="20"/>
          <w:szCs w:val="20"/>
        </w:rPr>
        <w:t>.</w:t>
      </w:r>
    </w:p>
    <w:p w:rsidR="004B4784" w:rsidRPr="00D26FCB" w:rsidRDefault="004B4784" w:rsidP="004B4784">
      <w:pPr>
        <w:ind w:left="426" w:right="-29" w:hanging="426"/>
        <w:jc w:val="both"/>
        <w:rPr>
          <w:rFonts w:ascii="Arial" w:hAnsi="Arial" w:cs="Arial"/>
          <w:b/>
          <w:sz w:val="20"/>
          <w:szCs w:val="20"/>
        </w:rPr>
      </w:pPr>
    </w:p>
    <w:p w:rsidR="004B4784" w:rsidRPr="00D26FCB" w:rsidRDefault="004B4784" w:rsidP="004B4784">
      <w:pPr>
        <w:ind w:left="426" w:right="-29" w:hanging="426"/>
        <w:jc w:val="both"/>
        <w:rPr>
          <w:rFonts w:ascii="Arial" w:hAnsi="Arial" w:cs="Arial"/>
          <w:sz w:val="20"/>
          <w:szCs w:val="20"/>
        </w:rPr>
      </w:pPr>
      <w:r w:rsidRPr="00D26FCB">
        <w:rPr>
          <w:rFonts w:ascii="Arial" w:hAnsi="Arial" w:cs="Arial"/>
          <w:b/>
          <w:sz w:val="20"/>
          <w:szCs w:val="20"/>
        </w:rPr>
        <w:t>D)</w:t>
      </w:r>
      <w:r w:rsidRPr="00D26FCB">
        <w:rPr>
          <w:rFonts w:ascii="Arial" w:hAnsi="Arial" w:cs="Arial"/>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D26FCB" w:rsidRDefault="004B4784" w:rsidP="004B4784">
      <w:pPr>
        <w:ind w:left="426" w:right="-29" w:hanging="426"/>
        <w:jc w:val="both"/>
        <w:rPr>
          <w:rFonts w:ascii="Arial" w:hAnsi="Arial" w:cs="Arial"/>
          <w:b/>
          <w:sz w:val="20"/>
          <w:szCs w:val="20"/>
        </w:rPr>
      </w:pPr>
    </w:p>
    <w:p w:rsidR="004B4784" w:rsidRPr="00D26FCB" w:rsidRDefault="000D2DC0" w:rsidP="004B4784">
      <w:pPr>
        <w:ind w:left="426" w:right="-29" w:hanging="426"/>
        <w:jc w:val="both"/>
        <w:rPr>
          <w:rFonts w:ascii="Arial" w:hAnsi="Arial" w:cs="Arial"/>
          <w:sz w:val="20"/>
          <w:szCs w:val="20"/>
        </w:rPr>
      </w:pPr>
      <w:r w:rsidRPr="00D26FCB">
        <w:rPr>
          <w:rFonts w:ascii="Arial" w:hAnsi="Arial" w:cs="Arial"/>
          <w:b/>
          <w:sz w:val="20"/>
          <w:szCs w:val="20"/>
        </w:rPr>
        <w:t>E</w:t>
      </w:r>
      <w:r w:rsidR="004B4784" w:rsidRPr="00D26FCB">
        <w:rPr>
          <w:rFonts w:ascii="Arial" w:hAnsi="Arial" w:cs="Arial"/>
          <w:b/>
          <w:sz w:val="20"/>
          <w:szCs w:val="20"/>
        </w:rPr>
        <w:t>)</w:t>
      </w:r>
      <w:r w:rsidR="004B4784" w:rsidRPr="00D26FCB">
        <w:rPr>
          <w:rFonts w:ascii="Arial" w:hAnsi="Arial" w:cs="Arial"/>
          <w:sz w:val="20"/>
          <w:szCs w:val="20"/>
        </w:rPr>
        <w:t xml:space="preserve">   La documentación original que deberá exhibir el licitante, deberá adjuntarse inmediatamente después de la copia solicitada, para efectuar el cotejo correspondiente, en el entendido que </w:t>
      </w:r>
      <w:r w:rsidR="00D80610" w:rsidRPr="00D26FCB">
        <w:rPr>
          <w:rFonts w:ascii="Arial" w:hAnsi="Arial" w:cs="Arial"/>
          <w:sz w:val="20"/>
          <w:szCs w:val="20"/>
        </w:rPr>
        <w:t>de no presentarse como se solicitan, se tendrán por no puestos. L</w:t>
      </w:r>
      <w:r w:rsidR="004B4784" w:rsidRPr="00D26FCB">
        <w:rPr>
          <w:rFonts w:ascii="Arial" w:hAnsi="Arial" w:cs="Arial"/>
          <w:sz w:val="20"/>
          <w:szCs w:val="20"/>
        </w:rPr>
        <w:t xml:space="preserve">os </w:t>
      </w:r>
      <w:r w:rsidR="00D80610" w:rsidRPr="00D26FCB">
        <w:rPr>
          <w:rFonts w:ascii="Arial" w:hAnsi="Arial" w:cs="Arial"/>
          <w:sz w:val="20"/>
          <w:szCs w:val="20"/>
        </w:rPr>
        <w:t xml:space="preserve">documentos </w:t>
      </w:r>
      <w:r w:rsidR="004B4784" w:rsidRPr="00D26FCB">
        <w:rPr>
          <w:rFonts w:ascii="Arial" w:hAnsi="Arial" w:cs="Arial"/>
          <w:sz w:val="20"/>
          <w:szCs w:val="20"/>
        </w:rPr>
        <w:t>originales se devolverán al finalizar el acto de presentación y apertura de las ofertas.</w:t>
      </w:r>
    </w:p>
    <w:p w:rsidR="004B4784" w:rsidRPr="00D26FCB" w:rsidRDefault="004B4784" w:rsidP="004B4784">
      <w:pPr>
        <w:ind w:left="426" w:right="-29" w:hanging="426"/>
        <w:jc w:val="both"/>
        <w:rPr>
          <w:rFonts w:ascii="Arial" w:hAnsi="Arial" w:cs="Arial"/>
          <w:sz w:val="20"/>
          <w:szCs w:val="20"/>
        </w:rPr>
      </w:pPr>
    </w:p>
    <w:p w:rsidR="000D2DC0" w:rsidRPr="00D26FCB" w:rsidRDefault="000D2DC0" w:rsidP="000D2DC0">
      <w:pPr>
        <w:tabs>
          <w:tab w:val="left" w:pos="720"/>
        </w:tabs>
        <w:autoSpaceDE w:val="0"/>
        <w:autoSpaceDN w:val="0"/>
        <w:adjustRightInd w:val="0"/>
        <w:spacing w:before="1" w:after="95"/>
        <w:ind w:left="72" w:right="18"/>
        <w:rPr>
          <w:rFonts w:ascii="Arial" w:hAnsi="Arial" w:cs="Arial"/>
          <w:sz w:val="20"/>
          <w:szCs w:val="20"/>
        </w:rPr>
      </w:pPr>
      <w:r w:rsidRPr="00D26FCB">
        <w:rPr>
          <w:rFonts w:ascii="Arial" w:hAnsi="Arial" w:cs="Arial"/>
          <w:b/>
          <w:sz w:val="20"/>
          <w:szCs w:val="20"/>
        </w:rPr>
        <w:t>F)</w:t>
      </w:r>
      <w:r w:rsidR="00D26FCB" w:rsidRPr="00D26FCB">
        <w:rPr>
          <w:rFonts w:ascii="Arial" w:hAnsi="Arial" w:cs="Arial"/>
          <w:b/>
          <w:sz w:val="20"/>
          <w:szCs w:val="20"/>
        </w:rPr>
        <w:t xml:space="preserve">   </w:t>
      </w:r>
      <w:r w:rsidRPr="00D26FCB">
        <w:rPr>
          <w:rFonts w:ascii="Arial" w:hAnsi="Arial" w:cs="Arial"/>
          <w:b/>
          <w:sz w:val="20"/>
          <w:szCs w:val="20"/>
        </w:rPr>
        <w:t xml:space="preserve">Los “DOCUMENTOS DISTINTOS A LA PROPUESTA”, </w:t>
      </w:r>
      <w:r w:rsidRPr="00D26FCB">
        <w:rPr>
          <w:rFonts w:ascii="Arial" w:hAnsi="Arial" w:cs="Arial"/>
          <w:sz w:val="20"/>
          <w:szCs w:val="20"/>
        </w:rPr>
        <w:t xml:space="preserve">deberán ir en primer termino de la propuesta; inmediatamente después, deberá ir la </w:t>
      </w:r>
      <w:r w:rsidR="00D26FCB" w:rsidRPr="00D26FCB">
        <w:rPr>
          <w:rFonts w:ascii="Arial" w:hAnsi="Arial" w:cs="Arial"/>
          <w:sz w:val="20"/>
          <w:szCs w:val="20"/>
        </w:rPr>
        <w:t>PROPUESTA TÉCNICA</w:t>
      </w:r>
      <w:r w:rsidRPr="00D26FCB">
        <w:rPr>
          <w:rFonts w:ascii="Arial" w:hAnsi="Arial" w:cs="Arial"/>
          <w:sz w:val="20"/>
          <w:szCs w:val="20"/>
        </w:rPr>
        <w:t xml:space="preserve"> y la </w:t>
      </w:r>
      <w:r w:rsidR="00D26FCB" w:rsidRPr="00D26FCB">
        <w:rPr>
          <w:rFonts w:ascii="Arial" w:hAnsi="Arial" w:cs="Arial"/>
          <w:sz w:val="20"/>
          <w:szCs w:val="20"/>
        </w:rPr>
        <w:t>PROPUESTA ECONÓMICA</w:t>
      </w:r>
      <w:r w:rsidRPr="00D26FCB">
        <w:rPr>
          <w:rFonts w:ascii="Arial" w:hAnsi="Arial" w:cs="Arial"/>
          <w:sz w:val="20"/>
          <w:szCs w:val="20"/>
        </w:rPr>
        <w:t>, ordenada como se indica a continuación:</w:t>
      </w:r>
    </w:p>
    <w:p w:rsidR="00D5700E" w:rsidRPr="00D26FCB" w:rsidRDefault="00D5700E" w:rsidP="00056D24">
      <w:pPr>
        <w:ind w:left="426" w:right="-29" w:hanging="426"/>
        <w:jc w:val="both"/>
        <w:rPr>
          <w:rFonts w:ascii="Arial" w:hAnsi="Arial" w:cs="Arial"/>
          <w:sz w:val="20"/>
          <w:szCs w:val="20"/>
          <w:lang w:val="es-MX"/>
        </w:rPr>
      </w:pPr>
    </w:p>
    <w:p w:rsidR="001C256C" w:rsidRPr="00D26FCB" w:rsidRDefault="001C256C" w:rsidP="001C256C">
      <w:pPr>
        <w:rPr>
          <w:rFonts w:ascii="Arial" w:hAnsi="Arial" w:cs="Arial"/>
          <w:b/>
          <w:bCs/>
        </w:rPr>
      </w:pPr>
      <w:r w:rsidRPr="00D26FCB">
        <w:rPr>
          <w:rFonts w:ascii="Arial" w:hAnsi="Arial" w:cs="Arial"/>
          <w:b/>
          <w:bCs/>
        </w:rPr>
        <w:t>PROPUESTA TÉCNICA.-</w:t>
      </w:r>
    </w:p>
    <w:p w:rsidR="00D5700E" w:rsidRPr="00D26FCB" w:rsidRDefault="00D5700E" w:rsidP="00056D24">
      <w:pPr>
        <w:ind w:left="426" w:right="-29" w:hanging="426"/>
        <w:jc w:val="both"/>
        <w:rPr>
          <w:rFonts w:ascii="Arial" w:hAnsi="Arial" w:cs="Arial"/>
          <w:sz w:val="20"/>
          <w:szCs w:val="20"/>
        </w:rPr>
      </w:pPr>
    </w:p>
    <w:p w:rsidR="001C256C" w:rsidRPr="00D26FCB" w:rsidRDefault="001C256C" w:rsidP="001C256C">
      <w:pPr>
        <w:rPr>
          <w:rFonts w:ascii="Arial" w:hAnsi="Arial" w:cs="Arial"/>
          <w:b/>
          <w:bCs/>
        </w:rPr>
      </w:pPr>
      <w:r w:rsidRPr="00D26FCB">
        <w:rPr>
          <w:rFonts w:ascii="Arial" w:hAnsi="Arial" w:cs="Arial"/>
          <w:b/>
          <w:bCs/>
        </w:rPr>
        <w:t>T-3</w:t>
      </w:r>
      <w:r w:rsidRPr="00D26FCB">
        <w:rPr>
          <w:rFonts w:ascii="Arial" w:hAnsi="Arial" w:cs="Arial"/>
          <w:b/>
          <w:bCs/>
        </w:rPr>
        <w:tab/>
      </w:r>
      <w:r w:rsidRPr="00D26FCB">
        <w:rPr>
          <w:rFonts w:ascii="Arial" w:hAnsi="Arial" w:cs="Arial"/>
          <w:sz w:val="20"/>
          <w:szCs w:val="20"/>
        </w:rPr>
        <w:t>PROGRAMA CALENDARIZADO DE EJECUCIÓN GENERAL DE LOS TRABAJOS</w:t>
      </w:r>
    </w:p>
    <w:p w:rsidR="00D5700E" w:rsidRPr="00D26FCB" w:rsidRDefault="00D5700E" w:rsidP="00056D24">
      <w:pPr>
        <w:ind w:left="426" w:right="-29" w:hanging="426"/>
        <w:jc w:val="both"/>
        <w:rPr>
          <w:rFonts w:ascii="Arial" w:hAnsi="Arial" w:cs="Arial"/>
          <w:sz w:val="20"/>
          <w:szCs w:val="20"/>
        </w:rPr>
      </w:pPr>
    </w:p>
    <w:p w:rsidR="00D5700E" w:rsidRPr="00D26FCB" w:rsidRDefault="001C256C" w:rsidP="00056D24">
      <w:pPr>
        <w:ind w:left="426" w:right="-29" w:hanging="426"/>
        <w:jc w:val="both"/>
        <w:rPr>
          <w:rFonts w:ascii="Arial" w:hAnsi="Arial" w:cs="Arial"/>
          <w:sz w:val="20"/>
          <w:szCs w:val="20"/>
          <w:lang w:val="es-MX"/>
        </w:rPr>
      </w:pPr>
      <w:r w:rsidRPr="00D26FCB">
        <w:rPr>
          <w:rFonts w:ascii="Arial" w:hAnsi="Arial" w:cs="Arial"/>
          <w:b/>
          <w:bCs/>
        </w:rPr>
        <w:t>T-4</w:t>
      </w:r>
      <w:r w:rsidRPr="00D26FCB">
        <w:rPr>
          <w:rFonts w:ascii="Arial" w:hAnsi="Arial" w:cs="Arial"/>
          <w:b/>
          <w:bCs/>
        </w:rPr>
        <w:tab/>
      </w:r>
      <w:r w:rsidRPr="00D26FCB">
        <w:rPr>
          <w:rFonts w:ascii="Arial" w:hAnsi="Arial" w:cs="Arial"/>
          <w:b/>
          <w:bCs/>
        </w:rPr>
        <w:tab/>
      </w:r>
      <w:r w:rsidRPr="00D26FCB">
        <w:rPr>
          <w:rFonts w:ascii="Arial" w:hAnsi="Arial" w:cs="Arial"/>
          <w:sz w:val="20"/>
          <w:szCs w:val="20"/>
          <w:lang w:val="es-MX"/>
        </w:rPr>
        <w:t>PROGRAMA CALENDARIZADO DE ADQUISICIÓN Y SUMINISTRO DE MATERIALES</w:t>
      </w:r>
    </w:p>
    <w:p w:rsidR="001C256C" w:rsidRPr="00D26FCB" w:rsidRDefault="001C256C" w:rsidP="00056D24">
      <w:pPr>
        <w:ind w:left="426" w:right="-29" w:hanging="426"/>
        <w:jc w:val="both"/>
        <w:rPr>
          <w:rFonts w:ascii="Arial" w:hAnsi="Arial" w:cs="Arial"/>
          <w:sz w:val="20"/>
          <w:szCs w:val="20"/>
        </w:rPr>
      </w:pPr>
    </w:p>
    <w:p w:rsidR="001C256C" w:rsidRPr="00D26FCB" w:rsidRDefault="001C256C" w:rsidP="00056D24">
      <w:pPr>
        <w:ind w:left="426" w:right="-29" w:hanging="426"/>
        <w:jc w:val="both"/>
        <w:rPr>
          <w:rFonts w:ascii="Arial" w:hAnsi="Arial" w:cs="Arial"/>
          <w:sz w:val="20"/>
          <w:szCs w:val="20"/>
          <w:lang w:val="es-MX"/>
        </w:rPr>
      </w:pPr>
      <w:r w:rsidRPr="00D26FCB">
        <w:rPr>
          <w:rFonts w:ascii="Arial" w:hAnsi="Arial" w:cs="Arial"/>
          <w:b/>
          <w:bCs/>
        </w:rPr>
        <w:t>T-5</w:t>
      </w:r>
      <w:r w:rsidRPr="00D26FCB">
        <w:rPr>
          <w:rFonts w:ascii="Arial" w:hAnsi="Arial" w:cs="Arial"/>
          <w:b/>
          <w:bCs/>
        </w:rPr>
        <w:tab/>
      </w:r>
      <w:r w:rsidRPr="00D26FCB">
        <w:rPr>
          <w:rFonts w:ascii="Arial" w:hAnsi="Arial" w:cs="Arial"/>
          <w:b/>
          <w:bCs/>
        </w:rPr>
        <w:tab/>
      </w:r>
      <w:r w:rsidRPr="00D26FCB">
        <w:rPr>
          <w:rFonts w:ascii="Arial" w:hAnsi="Arial" w:cs="Arial"/>
          <w:sz w:val="20"/>
          <w:szCs w:val="20"/>
          <w:lang w:val="es-MX"/>
        </w:rPr>
        <w:t>PROGRAMA CALENDARIZADO DE UTILIZACIÓN DE MAQUINARIA</w:t>
      </w:r>
    </w:p>
    <w:p w:rsidR="001C256C" w:rsidRPr="00D26FCB" w:rsidRDefault="001C256C" w:rsidP="00056D24">
      <w:pPr>
        <w:ind w:left="426" w:right="-29" w:hanging="426"/>
        <w:jc w:val="both"/>
        <w:rPr>
          <w:rFonts w:ascii="Arial" w:hAnsi="Arial" w:cs="Arial"/>
          <w:sz w:val="20"/>
          <w:szCs w:val="20"/>
        </w:rPr>
      </w:pPr>
    </w:p>
    <w:p w:rsidR="00D5700E" w:rsidRPr="00D26FCB" w:rsidRDefault="001C256C" w:rsidP="00056D24">
      <w:pPr>
        <w:ind w:left="426" w:right="-29" w:hanging="426"/>
        <w:jc w:val="both"/>
        <w:rPr>
          <w:rFonts w:ascii="Arial" w:hAnsi="Arial" w:cs="Arial"/>
          <w:sz w:val="20"/>
          <w:szCs w:val="20"/>
          <w:lang w:val="es-MX"/>
        </w:rPr>
      </w:pPr>
      <w:r w:rsidRPr="00D26FCB">
        <w:rPr>
          <w:rFonts w:ascii="Arial" w:hAnsi="Arial" w:cs="Arial"/>
          <w:b/>
          <w:bCs/>
        </w:rPr>
        <w:t>T-6</w:t>
      </w:r>
      <w:r w:rsidRPr="00D26FCB">
        <w:rPr>
          <w:rFonts w:ascii="Arial" w:hAnsi="Arial" w:cs="Arial"/>
          <w:b/>
          <w:bCs/>
        </w:rPr>
        <w:tab/>
      </w:r>
      <w:r w:rsidRPr="00D26FCB">
        <w:rPr>
          <w:rFonts w:ascii="Arial" w:hAnsi="Arial" w:cs="Arial"/>
          <w:b/>
          <w:bCs/>
        </w:rPr>
        <w:tab/>
      </w:r>
      <w:r w:rsidRPr="00D26FCB">
        <w:rPr>
          <w:rFonts w:ascii="Arial" w:hAnsi="Arial" w:cs="Arial"/>
          <w:sz w:val="20"/>
          <w:szCs w:val="20"/>
          <w:lang w:val="es-MX"/>
        </w:rPr>
        <w:t>PROGRAMA CALENDARIZADO DE UTILIZACIÓN DE LA MANO DE OBRA</w:t>
      </w:r>
    </w:p>
    <w:p w:rsidR="001C256C" w:rsidRPr="00D26FCB" w:rsidRDefault="001C256C" w:rsidP="00056D24">
      <w:pPr>
        <w:ind w:left="426" w:right="-29" w:hanging="426"/>
        <w:jc w:val="both"/>
        <w:rPr>
          <w:rFonts w:ascii="Arial" w:hAnsi="Arial" w:cs="Arial"/>
          <w:sz w:val="20"/>
          <w:szCs w:val="20"/>
        </w:rPr>
      </w:pPr>
    </w:p>
    <w:p w:rsidR="001C256C" w:rsidRPr="00D26FCB" w:rsidRDefault="001C256C" w:rsidP="00056D24">
      <w:pPr>
        <w:ind w:left="426" w:right="-29" w:hanging="426"/>
        <w:jc w:val="both"/>
        <w:rPr>
          <w:rFonts w:ascii="Arial" w:hAnsi="Arial" w:cs="Arial"/>
          <w:sz w:val="20"/>
          <w:szCs w:val="20"/>
        </w:rPr>
      </w:pPr>
      <w:r w:rsidRPr="00D26FCB">
        <w:rPr>
          <w:rFonts w:ascii="Arial" w:hAnsi="Arial" w:cs="Arial"/>
          <w:b/>
          <w:bCs/>
        </w:rPr>
        <w:t>T-7</w:t>
      </w:r>
      <w:r w:rsidRPr="00D26FCB">
        <w:rPr>
          <w:rFonts w:ascii="Arial" w:hAnsi="Arial" w:cs="Arial"/>
          <w:b/>
          <w:bCs/>
        </w:rPr>
        <w:tab/>
      </w:r>
      <w:r w:rsidRPr="00D26FCB">
        <w:rPr>
          <w:rFonts w:ascii="Arial" w:hAnsi="Arial" w:cs="Arial"/>
          <w:b/>
          <w:bCs/>
        </w:rPr>
        <w:tab/>
      </w:r>
      <w:r w:rsidRPr="00D26FCB">
        <w:rPr>
          <w:rFonts w:ascii="Arial" w:hAnsi="Arial" w:cs="Arial"/>
          <w:sz w:val="20"/>
          <w:szCs w:val="20"/>
          <w:lang w:val="es-MX"/>
        </w:rPr>
        <w:t>PROGRAMA CALENDARIZADO DE UTILIZACIÓN DE LA PLANTILLA TÉCNICA, ADMINISTRATIVA Y DE SERVICIOS</w:t>
      </w:r>
    </w:p>
    <w:p w:rsidR="00367D3B" w:rsidRPr="00D26FCB" w:rsidRDefault="00367D3B" w:rsidP="004B4784">
      <w:pPr>
        <w:ind w:left="426" w:right="-29" w:hanging="426"/>
        <w:jc w:val="both"/>
        <w:rPr>
          <w:rFonts w:ascii="Arial" w:hAnsi="Arial" w:cs="Arial"/>
          <w:sz w:val="20"/>
          <w:szCs w:val="20"/>
        </w:rPr>
      </w:pPr>
    </w:p>
    <w:p w:rsidR="001C256C" w:rsidRPr="00D26FCB" w:rsidRDefault="001C256C" w:rsidP="001C256C">
      <w:pPr>
        <w:rPr>
          <w:rFonts w:ascii="Arial" w:hAnsi="Arial" w:cs="Arial"/>
          <w:b/>
          <w:bCs/>
        </w:rPr>
      </w:pPr>
      <w:r w:rsidRPr="00D26FCB">
        <w:rPr>
          <w:rFonts w:ascii="Arial" w:hAnsi="Arial" w:cs="Arial"/>
          <w:b/>
          <w:bCs/>
        </w:rPr>
        <w:t>PROPUESTA ECONÓMICA.-</w:t>
      </w:r>
    </w:p>
    <w:p w:rsidR="001C256C" w:rsidRPr="00D26FCB" w:rsidRDefault="001C256C" w:rsidP="001C256C">
      <w:pPr>
        <w:rPr>
          <w:rFonts w:ascii="Arial" w:hAnsi="Arial" w:cs="Arial"/>
          <w:b/>
          <w:bCs/>
        </w:rPr>
      </w:pPr>
    </w:p>
    <w:p w:rsidR="001C256C" w:rsidRPr="00D26FCB" w:rsidRDefault="001C256C" w:rsidP="004B4784">
      <w:pPr>
        <w:ind w:left="426" w:right="-29" w:hanging="426"/>
        <w:jc w:val="both"/>
        <w:rPr>
          <w:rFonts w:ascii="Arial" w:hAnsi="Arial" w:cs="Arial"/>
          <w:sz w:val="20"/>
          <w:szCs w:val="20"/>
          <w:lang w:val="es-MX"/>
        </w:rPr>
      </w:pPr>
      <w:r w:rsidRPr="00D26FCB">
        <w:rPr>
          <w:rFonts w:ascii="Arial" w:hAnsi="Arial" w:cs="Arial"/>
          <w:b/>
          <w:bCs/>
        </w:rPr>
        <w:t>E-8</w:t>
      </w:r>
      <w:r w:rsidRPr="00D26FCB">
        <w:rPr>
          <w:rFonts w:ascii="Arial" w:hAnsi="Arial" w:cs="Arial"/>
          <w:b/>
          <w:bCs/>
        </w:rPr>
        <w:tab/>
      </w:r>
      <w:r w:rsidRPr="00D26FCB">
        <w:rPr>
          <w:rFonts w:ascii="Arial" w:hAnsi="Arial" w:cs="Arial"/>
          <w:b/>
          <w:bCs/>
        </w:rPr>
        <w:tab/>
      </w:r>
      <w:r w:rsidRPr="00D26FCB">
        <w:rPr>
          <w:rFonts w:ascii="Arial" w:hAnsi="Arial" w:cs="Arial"/>
          <w:sz w:val="20"/>
          <w:szCs w:val="20"/>
          <w:lang w:val="es-MX"/>
        </w:rPr>
        <w:t>CARTA COMPROMISO DE LA PROPOSICIÓN</w:t>
      </w:r>
      <w:r w:rsidRPr="00D26FCB">
        <w:rPr>
          <w:rFonts w:ascii="Arial" w:hAnsi="Arial" w:cs="Arial"/>
          <w:sz w:val="20"/>
          <w:szCs w:val="20"/>
        </w:rPr>
        <w:t xml:space="preserve"> (DE ACUERDO AL </w:t>
      </w:r>
      <w:r w:rsidRPr="00D26FCB">
        <w:rPr>
          <w:rFonts w:ascii="Arial" w:hAnsi="Arial" w:cs="Arial"/>
          <w:sz w:val="20"/>
          <w:szCs w:val="20"/>
          <w:lang w:val="es-MX"/>
        </w:rPr>
        <w:t>FORMATO</w:t>
      </w:r>
      <w:r w:rsidRPr="00D26FCB">
        <w:rPr>
          <w:rFonts w:ascii="Arial" w:hAnsi="Arial" w:cs="Arial"/>
          <w:sz w:val="20"/>
          <w:szCs w:val="20"/>
        </w:rPr>
        <w:t>)</w:t>
      </w:r>
      <w:r w:rsidRPr="00D26FCB">
        <w:rPr>
          <w:rFonts w:ascii="Arial" w:hAnsi="Arial" w:cs="Arial"/>
          <w:sz w:val="20"/>
          <w:szCs w:val="20"/>
          <w:lang w:val="es-MX"/>
        </w:rPr>
        <w:t>.</w:t>
      </w:r>
    </w:p>
    <w:p w:rsidR="001C256C" w:rsidRPr="00D26FCB" w:rsidRDefault="001C256C" w:rsidP="004B4784">
      <w:pPr>
        <w:ind w:left="426" w:right="-29" w:hanging="426"/>
        <w:jc w:val="both"/>
        <w:rPr>
          <w:rFonts w:ascii="Arial" w:hAnsi="Arial" w:cs="Arial"/>
          <w:sz w:val="20"/>
          <w:szCs w:val="20"/>
        </w:rPr>
      </w:pPr>
    </w:p>
    <w:p w:rsidR="001C256C" w:rsidRPr="00D26FCB" w:rsidRDefault="001C256C" w:rsidP="004B4784">
      <w:pPr>
        <w:ind w:left="426" w:right="-29" w:hanging="426"/>
        <w:jc w:val="both"/>
        <w:rPr>
          <w:rFonts w:ascii="Arial" w:hAnsi="Arial" w:cs="Arial"/>
          <w:sz w:val="20"/>
          <w:szCs w:val="20"/>
          <w:lang w:val="es-MX"/>
        </w:rPr>
      </w:pPr>
      <w:r w:rsidRPr="00D26FCB">
        <w:rPr>
          <w:rFonts w:ascii="Arial" w:hAnsi="Arial" w:cs="Arial"/>
          <w:b/>
          <w:bCs/>
        </w:rPr>
        <w:t>E-9</w:t>
      </w:r>
      <w:r w:rsidRPr="00D26FCB">
        <w:rPr>
          <w:rFonts w:ascii="Arial" w:hAnsi="Arial" w:cs="Arial"/>
          <w:b/>
          <w:bCs/>
        </w:rPr>
        <w:tab/>
      </w:r>
      <w:r w:rsidRPr="00D26FCB">
        <w:rPr>
          <w:rFonts w:ascii="Arial" w:hAnsi="Arial" w:cs="Arial"/>
          <w:b/>
          <w:bCs/>
        </w:rPr>
        <w:tab/>
      </w:r>
      <w:r w:rsidR="00D80610" w:rsidRPr="00D26FCB">
        <w:rPr>
          <w:rFonts w:ascii="Arial" w:hAnsi="Arial" w:cs="Arial"/>
          <w:sz w:val="20"/>
          <w:szCs w:val="20"/>
          <w:lang w:val="es-MX"/>
        </w:rPr>
        <w:t>CATÁLOGO DE CONCEPTOS</w:t>
      </w:r>
    </w:p>
    <w:p w:rsidR="00D80610" w:rsidRPr="00D26FCB" w:rsidRDefault="00D80610" w:rsidP="004B4784">
      <w:pPr>
        <w:ind w:left="426" w:right="-29" w:hanging="426"/>
        <w:jc w:val="both"/>
        <w:rPr>
          <w:rFonts w:ascii="Arial" w:hAnsi="Arial" w:cs="Arial"/>
          <w:sz w:val="20"/>
          <w:szCs w:val="20"/>
        </w:rPr>
      </w:pPr>
    </w:p>
    <w:p w:rsidR="00D80610" w:rsidRPr="00D26FCB" w:rsidRDefault="00D80610" w:rsidP="004B4784">
      <w:pPr>
        <w:ind w:left="426" w:right="-29" w:hanging="426"/>
        <w:jc w:val="both"/>
        <w:rPr>
          <w:rFonts w:ascii="Arial" w:hAnsi="Arial" w:cs="Arial"/>
          <w:sz w:val="20"/>
          <w:szCs w:val="20"/>
          <w:lang w:val="es-MX"/>
        </w:rPr>
      </w:pPr>
      <w:r w:rsidRPr="00D26FCB">
        <w:rPr>
          <w:rFonts w:ascii="Arial" w:hAnsi="Arial" w:cs="Arial"/>
          <w:b/>
          <w:bCs/>
        </w:rPr>
        <w:t>E-20</w:t>
      </w:r>
      <w:r w:rsidRPr="00D26FCB">
        <w:rPr>
          <w:rFonts w:ascii="Arial" w:hAnsi="Arial" w:cs="Arial"/>
          <w:b/>
          <w:bCs/>
        </w:rPr>
        <w:tab/>
      </w:r>
      <w:r w:rsidRPr="00D26FCB">
        <w:rPr>
          <w:rFonts w:ascii="Arial" w:hAnsi="Arial" w:cs="Arial"/>
          <w:sz w:val="20"/>
          <w:szCs w:val="20"/>
          <w:lang w:val="es-MX"/>
        </w:rPr>
        <w:t>ANÁLISIS DE PRECIOS UNITARIOS DE LOS CONCEPTOS DE TRABAJO</w:t>
      </w:r>
    </w:p>
    <w:p w:rsidR="00D80610" w:rsidRPr="00D26FCB" w:rsidRDefault="00D80610" w:rsidP="004B4784">
      <w:pPr>
        <w:ind w:left="426" w:right="-29" w:hanging="426"/>
        <w:jc w:val="both"/>
        <w:rPr>
          <w:rFonts w:ascii="Arial" w:hAnsi="Arial" w:cs="Arial"/>
          <w:sz w:val="20"/>
          <w:szCs w:val="20"/>
        </w:rPr>
      </w:pPr>
    </w:p>
    <w:p w:rsidR="00D80610" w:rsidRPr="00D26FCB" w:rsidRDefault="00D80610" w:rsidP="004B4784">
      <w:pPr>
        <w:ind w:left="426" w:right="-29" w:hanging="426"/>
        <w:jc w:val="both"/>
        <w:rPr>
          <w:rFonts w:ascii="Arial" w:hAnsi="Arial" w:cs="Arial"/>
          <w:sz w:val="20"/>
          <w:szCs w:val="20"/>
          <w:lang w:val="es-MX"/>
        </w:rPr>
      </w:pPr>
      <w:r w:rsidRPr="00D26FCB">
        <w:rPr>
          <w:rFonts w:ascii="Arial" w:hAnsi="Arial" w:cs="Arial"/>
          <w:b/>
          <w:bCs/>
        </w:rPr>
        <w:t>E-21</w:t>
      </w:r>
      <w:r w:rsidRPr="00D26FCB">
        <w:rPr>
          <w:rFonts w:ascii="Arial" w:hAnsi="Arial" w:cs="Arial"/>
          <w:b/>
          <w:bCs/>
        </w:rPr>
        <w:tab/>
      </w:r>
      <w:r w:rsidRPr="00D26FCB">
        <w:rPr>
          <w:rFonts w:ascii="Arial" w:hAnsi="Arial" w:cs="Arial"/>
          <w:sz w:val="20"/>
          <w:szCs w:val="20"/>
          <w:lang w:val="es-MX"/>
        </w:rPr>
        <w:t>ANÁLISIS, CÁLCULO E INTEGRACIÓN DEL FACTOR DE SALARIO REAL.</w:t>
      </w:r>
    </w:p>
    <w:p w:rsidR="00D80610" w:rsidRPr="00D26FCB" w:rsidRDefault="00D80610" w:rsidP="004B4784">
      <w:pPr>
        <w:ind w:left="426" w:right="-29" w:hanging="426"/>
        <w:jc w:val="both"/>
        <w:rPr>
          <w:rFonts w:ascii="Arial" w:hAnsi="Arial" w:cs="Arial"/>
          <w:sz w:val="20"/>
          <w:szCs w:val="20"/>
        </w:rPr>
      </w:pPr>
    </w:p>
    <w:p w:rsidR="00D80610" w:rsidRPr="00D26FCB" w:rsidRDefault="00D80610" w:rsidP="004B4784">
      <w:pPr>
        <w:ind w:left="426" w:right="-29" w:hanging="426"/>
        <w:jc w:val="both"/>
        <w:rPr>
          <w:rFonts w:ascii="Arial" w:hAnsi="Arial" w:cs="Arial"/>
          <w:sz w:val="20"/>
          <w:szCs w:val="20"/>
          <w:lang w:val="es-MX"/>
        </w:rPr>
      </w:pPr>
      <w:r w:rsidRPr="00D26FCB">
        <w:rPr>
          <w:rFonts w:ascii="Arial" w:hAnsi="Arial" w:cs="Arial"/>
          <w:b/>
          <w:bCs/>
        </w:rPr>
        <w:t>E-22</w:t>
      </w:r>
      <w:r w:rsidRPr="00D26FCB">
        <w:rPr>
          <w:rFonts w:ascii="Arial" w:hAnsi="Arial" w:cs="Arial"/>
          <w:b/>
          <w:bCs/>
        </w:rPr>
        <w:tab/>
      </w:r>
      <w:r w:rsidRPr="00D26FCB">
        <w:rPr>
          <w:rFonts w:ascii="Arial" w:hAnsi="Arial" w:cs="Arial"/>
          <w:sz w:val="20"/>
          <w:szCs w:val="20"/>
          <w:lang w:val="es-MX"/>
        </w:rPr>
        <w:t>ANÁLISIS DE LOS COSTOS INDIRECTOS.</w:t>
      </w:r>
    </w:p>
    <w:p w:rsidR="000D2DC0" w:rsidRPr="00D26FCB" w:rsidRDefault="000D2DC0" w:rsidP="004B4784">
      <w:pPr>
        <w:ind w:left="426" w:right="-29" w:hanging="426"/>
        <w:jc w:val="both"/>
        <w:rPr>
          <w:rFonts w:ascii="Arial" w:hAnsi="Arial" w:cs="Arial"/>
          <w:sz w:val="20"/>
          <w:szCs w:val="20"/>
          <w:lang w:val="es-MX"/>
        </w:rPr>
      </w:pPr>
    </w:p>
    <w:p w:rsidR="000D2DC0" w:rsidRPr="00D26FCB" w:rsidRDefault="000D2DC0" w:rsidP="004B4784">
      <w:pPr>
        <w:ind w:left="426" w:right="-29" w:hanging="426"/>
        <w:jc w:val="both"/>
        <w:rPr>
          <w:rFonts w:ascii="Arial" w:hAnsi="Arial" w:cs="Arial"/>
          <w:sz w:val="20"/>
          <w:szCs w:val="20"/>
          <w:lang w:val="es-MX"/>
        </w:rPr>
      </w:pPr>
      <w:r w:rsidRPr="00D26FCB">
        <w:rPr>
          <w:rFonts w:ascii="Arial" w:hAnsi="Arial" w:cs="Arial"/>
          <w:b/>
          <w:bCs/>
        </w:rPr>
        <w:t>E-23</w:t>
      </w:r>
      <w:r w:rsidRPr="00D26FCB">
        <w:rPr>
          <w:rFonts w:ascii="Arial" w:hAnsi="Arial" w:cs="Arial"/>
          <w:b/>
          <w:bCs/>
        </w:rPr>
        <w:tab/>
      </w:r>
      <w:r w:rsidRPr="00D26FCB">
        <w:rPr>
          <w:rFonts w:ascii="Arial" w:hAnsi="Arial" w:cs="Arial"/>
          <w:sz w:val="20"/>
          <w:szCs w:val="20"/>
        </w:rPr>
        <w:t xml:space="preserve">INTEGRACIÓN DE LOS COSTOS INDIRECTOS, FINANCIAMIENTO Y UTILIDAD </w:t>
      </w:r>
      <w:r w:rsidRPr="00D26FCB">
        <w:rPr>
          <w:rFonts w:ascii="Arial" w:hAnsi="Arial" w:cs="Arial"/>
          <w:sz w:val="20"/>
          <w:szCs w:val="20"/>
          <w:lang w:val="es-MX"/>
        </w:rPr>
        <w:t xml:space="preserve"> </w:t>
      </w:r>
    </w:p>
    <w:p w:rsidR="000D2DC0" w:rsidRPr="00D26FCB" w:rsidRDefault="000D2DC0" w:rsidP="004B4784">
      <w:pPr>
        <w:ind w:left="426" w:right="-29" w:hanging="426"/>
        <w:jc w:val="both"/>
        <w:rPr>
          <w:rFonts w:ascii="Arial" w:hAnsi="Arial" w:cs="Arial"/>
          <w:sz w:val="20"/>
          <w:szCs w:val="20"/>
          <w:lang w:val="es-MX"/>
        </w:rPr>
      </w:pPr>
      <w:r w:rsidRPr="00D26FCB">
        <w:rPr>
          <w:rFonts w:ascii="Arial" w:hAnsi="Arial" w:cs="Arial"/>
          <w:b/>
          <w:bCs/>
        </w:rPr>
        <w:lastRenderedPageBreak/>
        <w:t>E-24</w:t>
      </w:r>
      <w:r w:rsidRPr="00D26FCB">
        <w:rPr>
          <w:rFonts w:ascii="Arial" w:hAnsi="Arial" w:cs="Arial"/>
          <w:b/>
          <w:bCs/>
        </w:rPr>
        <w:tab/>
      </w:r>
      <w:r w:rsidRPr="00D26FCB">
        <w:rPr>
          <w:rFonts w:ascii="Arial" w:hAnsi="Arial" w:cs="Arial"/>
          <w:sz w:val="20"/>
          <w:szCs w:val="20"/>
          <w:lang w:val="es-MX"/>
        </w:rPr>
        <w:t>CARGOS ADICIONALES</w:t>
      </w:r>
    </w:p>
    <w:p w:rsidR="000D2DC0" w:rsidRPr="00D26FCB" w:rsidRDefault="000D2DC0" w:rsidP="004B4784">
      <w:pPr>
        <w:ind w:left="426" w:right="-29" w:hanging="426"/>
        <w:jc w:val="both"/>
        <w:rPr>
          <w:rFonts w:ascii="Arial" w:hAnsi="Arial" w:cs="Arial"/>
          <w:sz w:val="20"/>
          <w:szCs w:val="20"/>
          <w:lang w:val="es-MX"/>
        </w:rPr>
      </w:pPr>
    </w:p>
    <w:p w:rsidR="000D2DC0" w:rsidRPr="00D26FCB" w:rsidRDefault="000D2DC0" w:rsidP="004B4784">
      <w:pPr>
        <w:ind w:left="426" w:right="-29" w:hanging="426"/>
        <w:jc w:val="both"/>
        <w:rPr>
          <w:rFonts w:ascii="Arial" w:hAnsi="Arial" w:cs="Arial"/>
          <w:sz w:val="20"/>
          <w:szCs w:val="20"/>
          <w:lang w:val="es-MX"/>
        </w:rPr>
      </w:pPr>
      <w:r w:rsidRPr="00D26FCB">
        <w:rPr>
          <w:rFonts w:ascii="Arial" w:hAnsi="Arial" w:cs="Arial"/>
          <w:b/>
          <w:bCs/>
        </w:rPr>
        <w:t>E-25</w:t>
      </w:r>
      <w:r w:rsidRPr="00D26FCB">
        <w:rPr>
          <w:rFonts w:ascii="Arial" w:hAnsi="Arial" w:cs="Arial"/>
          <w:b/>
          <w:bCs/>
        </w:rPr>
        <w:tab/>
      </w:r>
      <w:r w:rsidRPr="00D26FCB">
        <w:rPr>
          <w:rFonts w:ascii="Arial" w:hAnsi="Arial" w:cs="Arial"/>
          <w:sz w:val="20"/>
          <w:szCs w:val="20"/>
          <w:lang w:val="es-MX"/>
        </w:rPr>
        <w:t>ANÁLISIS, CÁLCULO E INTEGRACIÓN DEL COSTO POR FINANCIAMIENTO.</w:t>
      </w:r>
    </w:p>
    <w:p w:rsidR="00D80610" w:rsidRPr="00D26FCB" w:rsidRDefault="00D80610" w:rsidP="004B4784">
      <w:pPr>
        <w:ind w:left="426" w:right="-29" w:hanging="426"/>
        <w:jc w:val="both"/>
        <w:rPr>
          <w:rFonts w:ascii="Arial" w:hAnsi="Arial" w:cs="Arial"/>
          <w:sz w:val="20"/>
          <w:szCs w:val="20"/>
        </w:rPr>
      </w:pPr>
    </w:p>
    <w:p w:rsidR="00D80610" w:rsidRPr="00D26FCB" w:rsidRDefault="000D2DC0" w:rsidP="004B4784">
      <w:pPr>
        <w:ind w:left="426" w:right="-29" w:hanging="426"/>
        <w:jc w:val="both"/>
        <w:rPr>
          <w:rFonts w:ascii="Arial" w:hAnsi="Arial" w:cs="Arial"/>
          <w:sz w:val="20"/>
          <w:szCs w:val="20"/>
        </w:rPr>
      </w:pPr>
      <w:r w:rsidRPr="00D26FCB">
        <w:rPr>
          <w:rFonts w:ascii="Arial" w:hAnsi="Arial" w:cs="Arial"/>
          <w:b/>
          <w:bCs/>
        </w:rPr>
        <w:t>E-26</w:t>
      </w:r>
      <w:r w:rsidRPr="00D26FCB">
        <w:rPr>
          <w:rFonts w:ascii="Arial" w:hAnsi="Arial" w:cs="Arial"/>
          <w:b/>
          <w:bCs/>
        </w:rPr>
        <w:tab/>
      </w:r>
      <w:r w:rsidRPr="00D26FCB">
        <w:rPr>
          <w:rFonts w:ascii="Arial" w:hAnsi="Arial" w:cs="Arial"/>
          <w:sz w:val="20"/>
          <w:szCs w:val="20"/>
        </w:rPr>
        <w:t>UTILIDAD PROPUESTA POR EL LICITANTE.</w:t>
      </w:r>
    </w:p>
    <w:p w:rsidR="000D2DC0" w:rsidRPr="00D26FCB" w:rsidRDefault="000D2DC0" w:rsidP="004B4784">
      <w:pPr>
        <w:ind w:left="426" w:right="-29" w:hanging="426"/>
        <w:jc w:val="both"/>
        <w:rPr>
          <w:rFonts w:ascii="Arial" w:hAnsi="Arial" w:cs="Arial"/>
          <w:sz w:val="20"/>
          <w:szCs w:val="20"/>
        </w:rPr>
      </w:pPr>
    </w:p>
    <w:p w:rsidR="000D2DC0" w:rsidRPr="00D26FCB" w:rsidRDefault="000D2DC0" w:rsidP="004B4784">
      <w:pPr>
        <w:ind w:left="426" w:right="-29" w:hanging="426"/>
        <w:jc w:val="both"/>
        <w:rPr>
          <w:rFonts w:ascii="Arial" w:hAnsi="Arial" w:cs="Arial"/>
          <w:sz w:val="20"/>
          <w:szCs w:val="20"/>
        </w:rPr>
      </w:pPr>
      <w:r w:rsidRPr="00D26FCB">
        <w:rPr>
          <w:rFonts w:ascii="Arial" w:hAnsi="Arial" w:cs="Arial"/>
          <w:b/>
          <w:bCs/>
        </w:rPr>
        <w:t>E-27</w:t>
      </w:r>
      <w:r w:rsidRPr="00D26FCB">
        <w:rPr>
          <w:rFonts w:ascii="Arial" w:hAnsi="Arial" w:cs="Arial"/>
          <w:b/>
          <w:bCs/>
        </w:rPr>
        <w:tab/>
      </w:r>
      <w:r w:rsidRPr="00D26FCB">
        <w:rPr>
          <w:rFonts w:ascii="Arial" w:hAnsi="Arial" w:cs="Arial"/>
          <w:sz w:val="20"/>
          <w:szCs w:val="20"/>
          <w:lang w:val="es-MX"/>
        </w:rPr>
        <w:t>ANÁLISIS, CÁLCULO E INTEGRACIÓN DE LOS COSTOS HORARIOS DE LA MAQUINARIA Y EQUIPO DE CONSTRUCCIÓN</w:t>
      </w:r>
      <w:r w:rsidRPr="00D26FCB">
        <w:rPr>
          <w:rFonts w:ascii="Arial" w:hAnsi="Arial" w:cs="Arial"/>
          <w:sz w:val="20"/>
          <w:szCs w:val="20"/>
        </w:rPr>
        <w:t>.</w:t>
      </w:r>
    </w:p>
    <w:p w:rsidR="001C256C" w:rsidRPr="00D26FCB" w:rsidRDefault="001C256C" w:rsidP="004B4784">
      <w:pPr>
        <w:ind w:left="426" w:right="-29" w:hanging="426"/>
        <w:jc w:val="both"/>
        <w:rPr>
          <w:rFonts w:ascii="Arial" w:hAnsi="Arial" w:cs="Arial"/>
          <w:sz w:val="20"/>
          <w:szCs w:val="20"/>
        </w:rPr>
      </w:pPr>
    </w:p>
    <w:p w:rsidR="000D2DC0" w:rsidRPr="00D26FCB" w:rsidRDefault="000D2DC0" w:rsidP="004B4784">
      <w:pPr>
        <w:ind w:left="426" w:right="-29" w:hanging="426"/>
        <w:jc w:val="both"/>
        <w:rPr>
          <w:rFonts w:ascii="Arial" w:hAnsi="Arial" w:cs="Arial"/>
          <w:sz w:val="20"/>
          <w:szCs w:val="20"/>
          <w:lang w:val="es-MX"/>
        </w:rPr>
      </w:pPr>
      <w:r w:rsidRPr="00D26FCB">
        <w:rPr>
          <w:rFonts w:ascii="Arial" w:hAnsi="Arial" w:cs="Arial"/>
          <w:b/>
          <w:bCs/>
        </w:rPr>
        <w:t>E-28</w:t>
      </w:r>
      <w:r w:rsidRPr="00D26FCB">
        <w:rPr>
          <w:rFonts w:ascii="Arial" w:hAnsi="Arial" w:cs="Arial"/>
          <w:b/>
          <w:bCs/>
        </w:rPr>
        <w:tab/>
      </w:r>
      <w:r w:rsidRPr="00D26FCB">
        <w:rPr>
          <w:rFonts w:ascii="Arial" w:hAnsi="Arial" w:cs="Arial"/>
          <w:sz w:val="20"/>
          <w:szCs w:val="20"/>
          <w:lang w:val="es-MX"/>
        </w:rPr>
        <w:t>LISTADO DE INSUMOS QUE INTERVIENEN EN LA INTEGRACIÓN DE LA PROPOSICIÓN.</w:t>
      </w:r>
    </w:p>
    <w:p w:rsidR="000D2DC0" w:rsidRPr="00D26FCB" w:rsidRDefault="000D2DC0" w:rsidP="004B4784">
      <w:pPr>
        <w:ind w:left="426" w:right="-29" w:hanging="426"/>
        <w:jc w:val="both"/>
        <w:rPr>
          <w:rFonts w:ascii="Arial" w:hAnsi="Arial" w:cs="Arial"/>
          <w:sz w:val="20"/>
          <w:szCs w:val="20"/>
        </w:rPr>
      </w:pPr>
    </w:p>
    <w:p w:rsidR="000D2DC0" w:rsidRPr="00D26FCB" w:rsidRDefault="000D2DC0" w:rsidP="004B4784">
      <w:pPr>
        <w:ind w:left="426" w:right="-29" w:hanging="426"/>
        <w:jc w:val="both"/>
        <w:rPr>
          <w:rFonts w:ascii="Arial" w:hAnsi="Arial" w:cs="Arial"/>
          <w:sz w:val="20"/>
          <w:szCs w:val="20"/>
          <w:lang w:val="es-MX"/>
        </w:rPr>
      </w:pPr>
      <w:r w:rsidRPr="00D26FCB">
        <w:rPr>
          <w:rFonts w:ascii="Arial" w:hAnsi="Arial" w:cs="Arial"/>
          <w:b/>
          <w:bCs/>
        </w:rPr>
        <w:t>E-29</w:t>
      </w:r>
      <w:r w:rsidRPr="00D26FCB">
        <w:rPr>
          <w:rFonts w:ascii="Arial" w:hAnsi="Arial" w:cs="Arial"/>
          <w:b/>
          <w:bCs/>
        </w:rPr>
        <w:tab/>
      </w:r>
      <w:r w:rsidRPr="00D26FCB">
        <w:rPr>
          <w:rFonts w:ascii="Arial" w:hAnsi="Arial" w:cs="Arial"/>
          <w:sz w:val="20"/>
          <w:szCs w:val="20"/>
          <w:lang w:val="es-MX"/>
        </w:rPr>
        <w:t>PROGRAMA DE EROGACIONES DE LA EJECUCIÓN GENERAL DE LOS TRABAJOS.</w:t>
      </w:r>
    </w:p>
    <w:p w:rsidR="000D2DC0" w:rsidRPr="00D26FCB" w:rsidRDefault="000D2DC0" w:rsidP="004B4784">
      <w:pPr>
        <w:ind w:left="426" w:right="-29" w:hanging="426"/>
        <w:jc w:val="both"/>
        <w:rPr>
          <w:rFonts w:ascii="Arial" w:hAnsi="Arial" w:cs="Arial"/>
          <w:b/>
          <w:bCs/>
        </w:rPr>
      </w:pPr>
    </w:p>
    <w:p w:rsidR="000D2DC0" w:rsidRPr="00D26FCB" w:rsidRDefault="000D2DC0" w:rsidP="004B4784">
      <w:pPr>
        <w:ind w:left="426" w:right="-29" w:hanging="426"/>
        <w:jc w:val="both"/>
        <w:rPr>
          <w:rFonts w:ascii="Arial" w:hAnsi="Arial" w:cs="Arial"/>
          <w:sz w:val="20"/>
          <w:szCs w:val="20"/>
          <w:lang w:val="es-MX"/>
        </w:rPr>
      </w:pPr>
      <w:r w:rsidRPr="00D26FCB">
        <w:rPr>
          <w:rFonts w:ascii="Arial" w:hAnsi="Arial" w:cs="Arial"/>
          <w:b/>
          <w:bCs/>
        </w:rPr>
        <w:t>E-30</w:t>
      </w:r>
      <w:r w:rsidRPr="00D26FCB">
        <w:rPr>
          <w:rFonts w:ascii="Arial" w:hAnsi="Arial" w:cs="Arial"/>
          <w:b/>
          <w:bCs/>
        </w:rPr>
        <w:tab/>
      </w:r>
      <w:r w:rsidRPr="00D26FCB">
        <w:rPr>
          <w:rFonts w:ascii="Arial" w:hAnsi="Arial" w:cs="Arial"/>
          <w:sz w:val="20"/>
          <w:szCs w:val="20"/>
          <w:lang w:val="es-MX"/>
        </w:rPr>
        <w:t>PROGRAMA DE EROGACIONES DE LA EJECUCIÓN GENERAL DE LOS TRABAJOS A COSTO DIRECTO MAS INDIRECTO.</w:t>
      </w:r>
    </w:p>
    <w:p w:rsidR="000D2DC0" w:rsidRPr="00D26FCB" w:rsidRDefault="000D2DC0" w:rsidP="004B4784">
      <w:pPr>
        <w:ind w:left="426" w:right="-29" w:hanging="426"/>
        <w:jc w:val="both"/>
        <w:rPr>
          <w:rFonts w:ascii="Arial" w:hAnsi="Arial" w:cs="Arial"/>
          <w:sz w:val="20"/>
          <w:szCs w:val="20"/>
        </w:rPr>
      </w:pPr>
    </w:p>
    <w:p w:rsidR="000D2DC0" w:rsidRPr="00D26FCB" w:rsidRDefault="000D2DC0" w:rsidP="004B4784">
      <w:pPr>
        <w:ind w:left="426" w:right="-29" w:hanging="426"/>
        <w:jc w:val="both"/>
        <w:rPr>
          <w:rFonts w:ascii="Arial" w:hAnsi="Arial" w:cs="Arial"/>
          <w:sz w:val="20"/>
          <w:szCs w:val="20"/>
          <w:lang w:val="es-MX"/>
        </w:rPr>
      </w:pPr>
      <w:r w:rsidRPr="00D26FCB">
        <w:rPr>
          <w:rFonts w:ascii="Arial" w:hAnsi="Arial" w:cs="Arial"/>
          <w:b/>
          <w:bCs/>
        </w:rPr>
        <w:t>E-31</w:t>
      </w:r>
      <w:r w:rsidRPr="00D26FCB">
        <w:rPr>
          <w:rFonts w:ascii="Arial" w:hAnsi="Arial" w:cs="Arial"/>
          <w:b/>
          <w:bCs/>
        </w:rPr>
        <w:tab/>
      </w:r>
      <w:r w:rsidRPr="00D26FCB">
        <w:rPr>
          <w:rFonts w:ascii="Arial" w:hAnsi="Arial" w:cs="Arial"/>
          <w:sz w:val="20"/>
          <w:szCs w:val="20"/>
          <w:lang w:val="es-MX"/>
        </w:rPr>
        <w:t>PROGRAMA CALENDARIZADO DE EROGACIONES DE ADQUISICIÓN Y SUMINISTRO DE MATERIALES.</w:t>
      </w:r>
    </w:p>
    <w:p w:rsidR="000D2DC0" w:rsidRPr="00D26FCB" w:rsidRDefault="000D2DC0" w:rsidP="004B4784">
      <w:pPr>
        <w:ind w:left="426" w:right="-29" w:hanging="426"/>
        <w:jc w:val="both"/>
        <w:rPr>
          <w:rFonts w:ascii="Arial" w:hAnsi="Arial" w:cs="Arial"/>
          <w:sz w:val="20"/>
          <w:szCs w:val="20"/>
          <w:lang w:val="es-MX"/>
        </w:rPr>
      </w:pPr>
    </w:p>
    <w:p w:rsidR="000D2DC0" w:rsidRPr="00D26FCB" w:rsidRDefault="000D2DC0" w:rsidP="004B4784">
      <w:pPr>
        <w:ind w:left="426" w:right="-29" w:hanging="426"/>
        <w:jc w:val="both"/>
        <w:rPr>
          <w:rFonts w:ascii="Arial" w:hAnsi="Arial" w:cs="Arial"/>
          <w:sz w:val="20"/>
          <w:szCs w:val="20"/>
          <w:lang w:val="es-MX"/>
        </w:rPr>
      </w:pPr>
    </w:p>
    <w:p w:rsidR="000D2DC0" w:rsidRPr="00D26FCB" w:rsidRDefault="000D2DC0" w:rsidP="004B4784">
      <w:pPr>
        <w:ind w:left="426" w:right="-29" w:hanging="426"/>
        <w:jc w:val="both"/>
        <w:rPr>
          <w:rFonts w:ascii="Arial" w:hAnsi="Arial" w:cs="Arial"/>
          <w:sz w:val="20"/>
          <w:szCs w:val="20"/>
        </w:rPr>
      </w:pPr>
      <w:r w:rsidRPr="00D26FCB">
        <w:rPr>
          <w:rFonts w:ascii="Arial" w:hAnsi="Arial" w:cs="Arial"/>
          <w:b/>
          <w:bCs/>
        </w:rPr>
        <w:t>E-32</w:t>
      </w:r>
      <w:r w:rsidRPr="00D26FCB">
        <w:rPr>
          <w:rFonts w:ascii="Arial" w:hAnsi="Arial" w:cs="Arial"/>
          <w:b/>
          <w:bCs/>
        </w:rPr>
        <w:tab/>
      </w:r>
      <w:r w:rsidRPr="00D26FCB">
        <w:rPr>
          <w:rFonts w:ascii="Arial" w:hAnsi="Arial" w:cs="Arial"/>
          <w:sz w:val="20"/>
          <w:szCs w:val="20"/>
          <w:lang w:val="es-MX"/>
        </w:rPr>
        <w:t>PROGRAMA CALENDARIZADO DE EROGACIONES DE UTILIZACIÓN DE MAQUINARIA.</w:t>
      </w:r>
    </w:p>
    <w:p w:rsidR="000D2DC0" w:rsidRPr="00D26FCB" w:rsidRDefault="000D2DC0" w:rsidP="004B4784">
      <w:pPr>
        <w:ind w:left="426" w:right="-29" w:hanging="426"/>
        <w:jc w:val="both"/>
        <w:rPr>
          <w:rFonts w:ascii="Arial" w:hAnsi="Arial" w:cs="Arial"/>
          <w:sz w:val="20"/>
          <w:szCs w:val="20"/>
        </w:rPr>
      </w:pPr>
    </w:p>
    <w:p w:rsidR="000D2DC0" w:rsidRPr="00D26FCB" w:rsidRDefault="000D2DC0" w:rsidP="004B4784">
      <w:pPr>
        <w:ind w:left="426" w:right="-29" w:hanging="426"/>
        <w:jc w:val="both"/>
        <w:rPr>
          <w:rFonts w:ascii="Arial" w:hAnsi="Arial" w:cs="Arial"/>
          <w:sz w:val="20"/>
          <w:szCs w:val="20"/>
          <w:lang w:val="es-MX"/>
        </w:rPr>
      </w:pPr>
      <w:r w:rsidRPr="00D26FCB">
        <w:rPr>
          <w:rFonts w:ascii="Arial" w:hAnsi="Arial" w:cs="Arial"/>
          <w:b/>
          <w:bCs/>
        </w:rPr>
        <w:t>E-33</w:t>
      </w:r>
      <w:r w:rsidRPr="00D26FCB">
        <w:rPr>
          <w:rFonts w:ascii="Arial" w:hAnsi="Arial" w:cs="Arial"/>
          <w:b/>
          <w:bCs/>
        </w:rPr>
        <w:tab/>
      </w:r>
      <w:r w:rsidRPr="00D26FCB">
        <w:rPr>
          <w:rFonts w:ascii="Arial" w:hAnsi="Arial" w:cs="Arial"/>
          <w:sz w:val="20"/>
          <w:szCs w:val="20"/>
          <w:lang w:val="es-MX"/>
        </w:rPr>
        <w:t>PROGRAMA DE EROGACIONES CALENDARIZADO DE LA MANO DE OBRA DEL PERSONAL OBRERO ENCARGADO DIRECTAMENTE DE LA EJECUCIÓN DE LOS TRABAJOS.</w:t>
      </w:r>
    </w:p>
    <w:p w:rsidR="000D2DC0" w:rsidRPr="00D26FCB" w:rsidRDefault="000D2DC0" w:rsidP="004B4784">
      <w:pPr>
        <w:ind w:left="426" w:right="-29" w:hanging="426"/>
        <w:jc w:val="both"/>
        <w:rPr>
          <w:rFonts w:ascii="Arial" w:hAnsi="Arial" w:cs="Arial"/>
          <w:sz w:val="20"/>
          <w:szCs w:val="20"/>
        </w:rPr>
      </w:pPr>
    </w:p>
    <w:p w:rsidR="000D2DC0" w:rsidRPr="00D26FCB" w:rsidRDefault="000D2DC0" w:rsidP="004B4784">
      <w:pPr>
        <w:ind w:left="426" w:right="-29" w:hanging="426"/>
        <w:jc w:val="both"/>
        <w:rPr>
          <w:rFonts w:ascii="Arial" w:hAnsi="Arial" w:cs="Arial"/>
          <w:sz w:val="20"/>
          <w:szCs w:val="20"/>
        </w:rPr>
      </w:pPr>
      <w:r w:rsidRPr="00D26FCB">
        <w:rPr>
          <w:rFonts w:ascii="Arial" w:hAnsi="Arial" w:cs="Arial"/>
          <w:b/>
          <w:bCs/>
        </w:rPr>
        <w:t>E-34</w:t>
      </w:r>
      <w:r w:rsidRPr="00D26FCB">
        <w:rPr>
          <w:rFonts w:ascii="Arial" w:hAnsi="Arial" w:cs="Arial"/>
          <w:b/>
          <w:bCs/>
        </w:rPr>
        <w:tab/>
      </w:r>
      <w:r w:rsidRPr="00D26FCB">
        <w:rPr>
          <w:rFonts w:ascii="Arial" w:hAnsi="Arial" w:cs="Arial"/>
          <w:sz w:val="20"/>
          <w:szCs w:val="20"/>
          <w:lang w:val="es-MX"/>
        </w:rPr>
        <w:t>PROGRAMA DE EROGACIONES CALENDARIZADO DE UTILIZACIÓN DEL PERSONAL TÉCNICO, ADMINISTRATIVO Y DE SERVICIOS.</w:t>
      </w:r>
    </w:p>
    <w:p w:rsidR="00CD1897" w:rsidRPr="00D26FCB" w:rsidRDefault="00CD1897" w:rsidP="009103E7">
      <w:pPr>
        <w:jc w:val="both"/>
        <w:rPr>
          <w:rFonts w:ascii="Arial" w:hAnsi="Arial" w:cs="Arial"/>
          <w:b/>
          <w:bCs/>
          <w:sz w:val="20"/>
          <w:szCs w:val="20"/>
        </w:rPr>
      </w:pPr>
    </w:p>
    <w:p w:rsidR="00CD1897" w:rsidRPr="00D26FCB" w:rsidRDefault="00CD1897" w:rsidP="009103E7">
      <w:pPr>
        <w:jc w:val="both"/>
        <w:rPr>
          <w:rFonts w:ascii="Arial" w:hAnsi="Arial" w:cs="Arial"/>
          <w:bCs/>
          <w:sz w:val="20"/>
          <w:szCs w:val="20"/>
        </w:rPr>
      </w:pPr>
      <w:r w:rsidRPr="00D26FCB">
        <w:rPr>
          <w:rFonts w:ascii="Arial" w:hAnsi="Arial" w:cs="Arial"/>
          <w:b/>
          <w:bCs/>
          <w:sz w:val="20"/>
          <w:szCs w:val="20"/>
        </w:rPr>
        <w:t xml:space="preserve">XXX.  </w:t>
      </w:r>
      <w:r w:rsidRPr="00D26FCB">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D26FCB" w:rsidRDefault="00CD1897" w:rsidP="009103E7">
      <w:pPr>
        <w:jc w:val="both"/>
        <w:rPr>
          <w:rFonts w:ascii="Arial" w:hAnsi="Arial" w:cs="Arial"/>
          <w:bCs/>
          <w:sz w:val="20"/>
          <w:szCs w:val="20"/>
        </w:rPr>
      </w:pPr>
    </w:p>
    <w:p w:rsidR="00CD1897" w:rsidRPr="00D26FCB" w:rsidRDefault="00CD1897" w:rsidP="009103E7">
      <w:pPr>
        <w:jc w:val="both"/>
        <w:rPr>
          <w:rFonts w:ascii="Arial" w:hAnsi="Arial" w:cs="Arial"/>
          <w:b/>
          <w:bCs/>
          <w:sz w:val="40"/>
        </w:rPr>
      </w:pPr>
      <w:r w:rsidRPr="00D26FCB">
        <w:rPr>
          <w:rFonts w:ascii="Arial" w:hAnsi="Arial" w:cs="Arial"/>
          <w:b/>
          <w:bCs/>
          <w:sz w:val="20"/>
        </w:rPr>
        <w:t xml:space="preserve">XXXI.  </w:t>
      </w:r>
      <w:r w:rsidRPr="00D26FCB">
        <w:rPr>
          <w:rFonts w:ascii="Arial" w:hAnsi="Arial" w:cs="Arial"/>
          <w:bCs/>
          <w:sz w:val="20"/>
        </w:rPr>
        <w:t xml:space="preserve">LAS PERSONAS QUE PARTICIPEN EN LA PRESENTE LICITACIÓN DE ESTA CONVOCATORIA, DEBERÁN PRESENTAR COMO REQUISITO INELUDIBLE, UNA </w:t>
      </w:r>
      <w:r w:rsidRPr="00D26FCB">
        <w:rPr>
          <w:rFonts w:ascii="Arial" w:hAnsi="Arial" w:cs="Arial"/>
          <w:b/>
          <w:bCs/>
          <w:sz w:val="20"/>
        </w:rPr>
        <w:t>DECLARACIÓN DE INTEGRIDAD</w:t>
      </w:r>
      <w:r w:rsidRPr="00D26FCB">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D26FCB" w:rsidRDefault="00CD1897" w:rsidP="00612A1D">
      <w:pPr>
        <w:ind w:firstLine="288"/>
        <w:jc w:val="both"/>
        <w:rPr>
          <w:rFonts w:ascii="Arial" w:hAnsi="Arial" w:cs="Arial"/>
          <w:sz w:val="20"/>
          <w:szCs w:val="20"/>
        </w:rPr>
      </w:pPr>
    </w:p>
    <w:p w:rsidR="00CD1897" w:rsidRPr="00D26FCB" w:rsidRDefault="00446762" w:rsidP="0040695B">
      <w:pPr>
        <w:jc w:val="both"/>
        <w:rPr>
          <w:rFonts w:ascii="Arial" w:hAnsi="Arial" w:cs="Arial"/>
          <w:sz w:val="20"/>
        </w:rPr>
      </w:pPr>
      <w:r w:rsidRPr="00D26FCB">
        <w:rPr>
          <w:rFonts w:ascii="Arial" w:hAnsi="Arial" w:cs="Arial"/>
          <w:sz w:val="20"/>
        </w:rPr>
        <w:tab/>
      </w:r>
      <w:r w:rsidR="00CD1897" w:rsidRPr="00D26FCB">
        <w:rPr>
          <w:rFonts w:ascii="Arial" w:hAnsi="Arial" w:cs="Arial"/>
          <w:sz w:val="20"/>
        </w:rPr>
        <w:t>La omisión de uno o varios documentos o información solicitada en cualquiera de las disposiciones, anexos y formatos de la presente convocatoria será causa de descalificación.</w:t>
      </w:r>
    </w:p>
    <w:p w:rsidR="00CD1897" w:rsidRPr="00D26FCB" w:rsidRDefault="00CD1897" w:rsidP="00612A1D">
      <w:pPr>
        <w:ind w:firstLine="288"/>
        <w:jc w:val="both"/>
        <w:rPr>
          <w:rFonts w:ascii="Arial" w:hAnsi="Arial" w:cs="Arial"/>
          <w:sz w:val="20"/>
          <w:szCs w:val="20"/>
        </w:rPr>
      </w:pPr>
    </w:p>
    <w:p w:rsidR="00446762" w:rsidRPr="00D26FCB" w:rsidRDefault="00446762" w:rsidP="00446762">
      <w:pPr>
        <w:spacing w:line="276" w:lineRule="auto"/>
        <w:jc w:val="both"/>
        <w:rPr>
          <w:rFonts w:ascii="Arial" w:hAnsi="Arial" w:cs="Arial"/>
          <w:sz w:val="20"/>
          <w:szCs w:val="20"/>
        </w:rPr>
      </w:pPr>
      <w:r w:rsidRPr="00D26FCB">
        <w:rPr>
          <w:rFonts w:ascii="Arial" w:hAnsi="Arial" w:cs="Arial"/>
          <w:sz w:val="20"/>
          <w:szCs w:val="20"/>
        </w:rPr>
        <w:lastRenderedPageBreak/>
        <w:tab/>
        <w:t xml:space="preserve">Si desea obtener información adicional, podrá acudir a las oficinas del “COMITÉ” </w:t>
      </w:r>
      <w:r w:rsidR="00677AD8" w:rsidRPr="00D26FCB">
        <w:rPr>
          <w:rFonts w:ascii="Arial" w:hAnsi="Arial" w:cs="Arial"/>
          <w:sz w:val="20"/>
          <w:szCs w:val="20"/>
        </w:rPr>
        <w:t>en días hábiles de 9:00 a 14:00 horas</w:t>
      </w:r>
      <w:r w:rsidRPr="00D26FCB">
        <w:rPr>
          <w:rFonts w:ascii="Arial" w:hAnsi="Arial" w:cs="Arial"/>
          <w:sz w:val="20"/>
          <w:szCs w:val="20"/>
        </w:rPr>
        <w:t>.</w:t>
      </w:r>
    </w:p>
    <w:p w:rsidR="00446762" w:rsidRPr="00D26FCB" w:rsidRDefault="00446762" w:rsidP="00612A1D">
      <w:pPr>
        <w:ind w:firstLine="288"/>
        <w:jc w:val="both"/>
        <w:rPr>
          <w:rFonts w:ascii="Arial" w:hAnsi="Arial" w:cs="Arial"/>
          <w:sz w:val="40"/>
          <w:szCs w:val="40"/>
        </w:rPr>
      </w:pPr>
    </w:p>
    <w:p w:rsidR="00CD1897" w:rsidRPr="00D26FCB" w:rsidRDefault="00CD1897" w:rsidP="009103E7">
      <w:pPr>
        <w:ind w:left="-360"/>
        <w:jc w:val="both"/>
        <w:rPr>
          <w:rFonts w:ascii="Arial" w:hAnsi="Arial" w:cs="Arial"/>
          <w:sz w:val="20"/>
          <w:szCs w:val="20"/>
        </w:rPr>
      </w:pPr>
    </w:p>
    <w:p w:rsidR="00446762" w:rsidRPr="00D26FCB" w:rsidRDefault="00CC5B58" w:rsidP="00446762">
      <w:pPr>
        <w:jc w:val="center"/>
        <w:rPr>
          <w:rFonts w:ascii="Arial" w:hAnsi="Arial" w:cs="Arial"/>
          <w:b/>
          <w:sz w:val="18"/>
          <w:szCs w:val="18"/>
        </w:rPr>
      </w:pPr>
      <w:r w:rsidRPr="00D26FCB">
        <w:rPr>
          <w:rFonts w:ascii="Arial" w:hAnsi="Arial" w:cs="Arial"/>
          <w:b/>
          <w:sz w:val="18"/>
          <w:szCs w:val="18"/>
        </w:rPr>
        <w:t xml:space="preserve">H. PUEBLA DE Z; A  </w:t>
      </w:r>
      <w:r w:rsidR="00D26FCB" w:rsidRPr="00D26FCB">
        <w:rPr>
          <w:rFonts w:ascii="Arial" w:hAnsi="Arial" w:cs="Arial"/>
          <w:b/>
          <w:sz w:val="18"/>
          <w:szCs w:val="18"/>
        </w:rPr>
        <w:t>15</w:t>
      </w:r>
      <w:r w:rsidR="00446762" w:rsidRPr="00D26FCB">
        <w:rPr>
          <w:rFonts w:ascii="Arial" w:hAnsi="Arial" w:cs="Arial"/>
          <w:b/>
          <w:sz w:val="18"/>
          <w:szCs w:val="18"/>
        </w:rPr>
        <w:t xml:space="preserve">  DE </w:t>
      </w:r>
      <w:r w:rsidR="00D26FCB" w:rsidRPr="00D26FCB">
        <w:rPr>
          <w:rFonts w:ascii="Arial" w:hAnsi="Arial" w:cs="Arial"/>
          <w:b/>
          <w:sz w:val="18"/>
          <w:szCs w:val="18"/>
        </w:rPr>
        <w:t>NOVIEMBRE</w:t>
      </w:r>
      <w:r w:rsidR="00446762" w:rsidRPr="00D26FCB">
        <w:rPr>
          <w:rFonts w:ascii="Arial" w:hAnsi="Arial" w:cs="Arial"/>
          <w:b/>
          <w:sz w:val="18"/>
          <w:szCs w:val="18"/>
        </w:rPr>
        <w:t xml:space="preserve"> DE 201</w:t>
      </w:r>
      <w:r w:rsidRPr="00D26FCB">
        <w:rPr>
          <w:rFonts w:ascii="Arial" w:hAnsi="Arial" w:cs="Arial"/>
          <w:b/>
          <w:sz w:val="18"/>
          <w:szCs w:val="18"/>
        </w:rPr>
        <w:t>2</w:t>
      </w:r>
    </w:p>
    <w:p w:rsidR="00446762" w:rsidRPr="00D26FCB" w:rsidRDefault="00446762" w:rsidP="00446762">
      <w:pPr>
        <w:jc w:val="center"/>
        <w:rPr>
          <w:rFonts w:ascii="Arial" w:hAnsi="Arial" w:cs="Arial"/>
          <w:bCs/>
          <w:sz w:val="18"/>
          <w:szCs w:val="18"/>
        </w:rPr>
      </w:pPr>
      <w:r w:rsidRPr="00D26FCB">
        <w:rPr>
          <w:rFonts w:ascii="Arial" w:hAnsi="Arial" w:cs="Arial"/>
          <w:bCs/>
          <w:sz w:val="18"/>
          <w:szCs w:val="18"/>
        </w:rPr>
        <w:t>TITULAR DEL COMITÉ DE OBRA PÚBLICA Y SERVICIOS RELACIONADOS</w:t>
      </w:r>
    </w:p>
    <w:p w:rsidR="00446762" w:rsidRPr="00D26FCB" w:rsidRDefault="00446762" w:rsidP="00446762">
      <w:pPr>
        <w:jc w:val="center"/>
        <w:rPr>
          <w:rFonts w:ascii="Arial" w:hAnsi="Arial" w:cs="Arial"/>
          <w:sz w:val="18"/>
          <w:szCs w:val="18"/>
        </w:rPr>
      </w:pPr>
      <w:r w:rsidRPr="00D26FCB">
        <w:rPr>
          <w:rFonts w:ascii="Arial" w:hAnsi="Arial" w:cs="Arial"/>
          <w:sz w:val="18"/>
          <w:szCs w:val="18"/>
        </w:rPr>
        <w:t>MUNICIPIO DE PUEBLA</w:t>
      </w:r>
    </w:p>
    <w:p w:rsidR="00446762" w:rsidRPr="00D26FCB" w:rsidRDefault="00446762" w:rsidP="00446762">
      <w:pPr>
        <w:jc w:val="center"/>
        <w:rPr>
          <w:rFonts w:ascii="Arial" w:hAnsi="Arial" w:cs="Arial"/>
          <w:sz w:val="18"/>
          <w:szCs w:val="18"/>
        </w:rPr>
      </w:pPr>
    </w:p>
    <w:p w:rsidR="00446762" w:rsidRPr="00D26FCB" w:rsidRDefault="00446762" w:rsidP="00446762">
      <w:pPr>
        <w:jc w:val="center"/>
        <w:rPr>
          <w:rFonts w:ascii="Arial" w:hAnsi="Arial" w:cs="Arial"/>
          <w:sz w:val="18"/>
          <w:szCs w:val="18"/>
        </w:rPr>
      </w:pPr>
    </w:p>
    <w:p w:rsidR="00446762" w:rsidRPr="00D26FCB" w:rsidRDefault="00446762" w:rsidP="00446762">
      <w:pPr>
        <w:jc w:val="center"/>
        <w:rPr>
          <w:rFonts w:ascii="Arial" w:hAnsi="Arial" w:cs="Arial"/>
          <w:sz w:val="18"/>
          <w:szCs w:val="18"/>
        </w:rPr>
      </w:pPr>
    </w:p>
    <w:p w:rsidR="00446762" w:rsidRPr="00D26FCB" w:rsidRDefault="00446762" w:rsidP="00446762">
      <w:pPr>
        <w:jc w:val="center"/>
        <w:rPr>
          <w:rFonts w:ascii="Arial" w:hAnsi="Arial" w:cs="Arial"/>
          <w:sz w:val="18"/>
          <w:szCs w:val="18"/>
        </w:rPr>
      </w:pPr>
    </w:p>
    <w:p w:rsidR="00446762" w:rsidRPr="00D26FCB" w:rsidRDefault="0051245D" w:rsidP="00446762">
      <w:pPr>
        <w:jc w:val="center"/>
        <w:rPr>
          <w:rFonts w:ascii="Arial" w:hAnsi="Arial" w:cs="Arial"/>
          <w:b/>
          <w:sz w:val="18"/>
          <w:szCs w:val="18"/>
        </w:rPr>
      </w:pPr>
      <w:r w:rsidRPr="00D26FCB">
        <w:rPr>
          <w:rFonts w:ascii="Arial" w:hAnsi="Arial" w:cs="Arial"/>
          <w:b/>
          <w:sz w:val="18"/>
          <w:szCs w:val="18"/>
        </w:rPr>
        <w:t>ING. MIGUEL ÁNGEL MACIP MOLINA</w:t>
      </w:r>
    </w:p>
    <w:p w:rsidR="00CD1897" w:rsidRPr="0000577A" w:rsidRDefault="00CD1897" w:rsidP="00287209">
      <w:pPr>
        <w:rPr>
          <w:color w:val="FF0000"/>
        </w:rPr>
      </w:pPr>
    </w:p>
    <w:sectPr w:rsidR="00CD1897" w:rsidRPr="0000577A"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3B8" w:rsidRDefault="007D73B8" w:rsidP="00F0423B">
      <w:r>
        <w:separator/>
      </w:r>
    </w:p>
  </w:endnote>
  <w:endnote w:type="continuationSeparator" w:id="0">
    <w:p w:rsidR="007D73B8" w:rsidRDefault="007D73B8"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0C24A5" w:rsidRDefault="001D5EBE">
        <w:pPr>
          <w:pStyle w:val="Piedepgina"/>
          <w:jc w:val="right"/>
        </w:pPr>
        <w:r>
          <w:fldChar w:fldCharType="begin"/>
        </w:r>
        <w:r w:rsidR="000C24A5">
          <w:instrText xml:space="preserve"> PAGE   \* MERGEFORMAT </w:instrText>
        </w:r>
        <w:r>
          <w:fldChar w:fldCharType="separate"/>
        </w:r>
        <w:r w:rsidR="00C50DE2">
          <w:rPr>
            <w:noProof/>
          </w:rPr>
          <w:t>2</w:t>
        </w:r>
        <w:r>
          <w:rPr>
            <w:noProof/>
          </w:rPr>
          <w:fldChar w:fldCharType="end"/>
        </w:r>
      </w:p>
    </w:sdtContent>
  </w:sdt>
  <w:p w:rsidR="000C24A5" w:rsidRDefault="000C24A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3B8" w:rsidRDefault="007D73B8" w:rsidP="00F0423B">
      <w:r>
        <w:separator/>
      </w:r>
    </w:p>
  </w:footnote>
  <w:footnote w:type="continuationSeparator" w:id="0">
    <w:p w:rsidR="007D73B8" w:rsidRDefault="007D73B8"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0C24A5" w:rsidRPr="00CD4067" w:rsidTr="006941EE">
      <w:trPr>
        <w:trHeight w:val="905"/>
        <w:jc w:val="center"/>
      </w:trPr>
      <w:tc>
        <w:tcPr>
          <w:tcW w:w="4820" w:type="dxa"/>
        </w:tcPr>
        <w:p w:rsidR="000C24A5" w:rsidRPr="00CD4067" w:rsidRDefault="000C24A5"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0C24A5" w:rsidRDefault="00C50DE2"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0" t="0" r="23495" b="215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DB150E" w:rsidRDefault="00DB150E"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DB150E" w:rsidRPr="006941EE" w:rsidRDefault="00DB150E"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DB150E" w:rsidRDefault="00DB150E"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DB150E" w:rsidRPr="006941EE" w:rsidRDefault="00DB150E"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0C24A5" w:rsidRDefault="000C24A5" w:rsidP="00F0423B">
          <w:pPr>
            <w:pStyle w:val="Encabezado"/>
            <w:rPr>
              <w:sz w:val="16"/>
              <w:szCs w:val="16"/>
            </w:rPr>
          </w:pPr>
        </w:p>
        <w:p w:rsidR="000C24A5" w:rsidRDefault="000C24A5"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sidR="00D26FCB">
            <w:rPr>
              <w:rFonts w:ascii="Arial" w:hAnsi="Arial" w:cs="Arial"/>
              <w:b/>
              <w:color w:val="000000"/>
              <w:sz w:val="14"/>
              <w:szCs w:val="14"/>
            </w:rPr>
            <w:t>7</w:t>
          </w:r>
          <w:r w:rsidRPr="00CD4067">
            <w:rPr>
              <w:rFonts w:ascii="Arial" w:hAnsi="Arial" w:cs="Arial"/>
              <w:b/>
              <w:color w:val="000000"/>
              <w:sz w:val="14"/>
              <w:szCs w:val="14"/>
            </w:rPr>
            <w:t>/20</w:t>
          </w:r>
          <w:r>
            <w:rPr>
              <w:rFonts w:ascii="Arial" w:hAnsi="Arial" w:cs="Arial"/>
              <w:b/>
              <w:color w:val="000000"/>
              <w:sz w:val="14"/>
              <w:szCs w:val="14"/>
            </w:rPr>
            <w:t>12</w:t>
          </w:r>
        </w:p>
        <w:p w:rsidR="000C24A5" w:rsidRDefault="000C24A5"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0C24A5" w:rsidRPr="00D83DA1" w:rsidRDefault="000C24A5" w:rsidP="006941EE">
          <w:pPr>
            <w:pStyle w:val="Encabezado"/>
            <w:jc w:val="center"/>
            <w:rPr>
              <w:rFonts w:ascii="Arial" w:hAnsi="Arial" w:cs="Arial"/>
              <w:b/>
              <w:sz w:val="14"/>
              <w:szCs w:val="14"/>
            </w:rPr>
          </w:pPr>
          <w:r w:rsidRPr="00D83DA1">
            <w:rPr>
              <w:rFonts w:ascii="Arial" w:hAnsi="Arial" w:cs="Arial"/>
              <w:b/>
              <w:sz w:val="14"/>
              <w:szCs w:val="14"/>
            </w:rPr>
            <w:t>No.  LPN-CMOP-</w:t>
          </w:r>
          <w:r w:rsidR="00D26FCB">
            <w:rPr>
              <w:rFonts w:ascii="Arial" w:hAnsi="Arial" w:cs="Arial"/>
              <w:b/>
              <w:sz w:val="14"/>
              <w:szCs w:val="14"/>
            </w:rPr>
            <w:t>RESCATE</w:t>
          </w:r>
          <w:r>
            <w:rPr>
              <w:rFonts w:ascii="Arial" w:hAnsi="Arial" w:cs="Arial"/>
              <w:b/>
              <w:sz w:val="14"/>
              <w:szCs w:val="14"/>
            </w:rPr>
            <w:t>-07</w:t>
          </w:r>
          <w:r w:rsidR="00D26FCB">
            <w:rPr>
              <w:rFonts w:ascii="Arial" w:hAnsi="Arial" w:cs="Arial"/>
              <w:b/>
              <w:sz w:val="14"/>
              <w:szCs w:val="14"/>
            </w:rPr>
            <w:t>9</w:t>
          </w:r>
          <w:r w:rsidRPr="00D83DA1">
            <w:rPr>
              <w:rFonts w:ascii="Arial" w:hAnsi="Arial" w:cs="Arial"/>
              <w:b/>
              <w:sz w:val="14"/>
              <w:szCs w:val="14"/>
            </w:rPr>
            <w:t>/201</w:t>
          </w:r>
          <w:r>
            <w:rPr>
              <w:rFonts w:ascii="Arial" w:hAnsi="Arial" w:cs="Arial"/>
              <w:b/>
              <w:sz w:val="14"/>
              <w:szCs w:val="14"/>
            </w:rPr>
            <w:t>2</w:t>
          </w:r>
        </w:p>
        <w:p w:rsidR="000C24A5" w:rsidRPr="00CD4067" w:rsidRDefault="000C24A5" w:rsidP="00F0423B">
          <w:pPr>
            <w:pStyle w:val="Encabezado"/>
            <w:rPr>
              <w:sz w:val="16"/>
              <w:szCs w:val="16"/>
            </w:rPr>
          </w:pPr>
        </w:p>
      </w:tc>
    </w:tr>
  </w:tbl>
  <w:p w:rsidR="000C24A5" w:rsidRPr="00CD4067" w:rsidRDefault="000C24A5">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409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577A"/>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24A5"/>
    <w:rsid w:val="000C3DB1"/>
    <w:rsid w:val="000C4644"/>
    <w:rsid w:val="000C5FBA"/>
    <w:rsid w:val="000C7CD7"/>
    <w:rsid w:val="000D2DC0"/>
    <w:rsid w:val="000E024A"/>
    <w:rsid w:val="000E3D1E"/>
    <w:rsid w:val="000E4169"/>
    <w:rsid w:val="000E4DBF"/>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34D7"/>
    <w:rsid w:val="00145077"/>
    <w:rsid w:val="00146A5A"/>
    <w:rsid w:val="00147F3F"/>
    <w:rsid w:val="0015567D"/>
    <w:rsid w:val="00160BBD"/>
    <w:rsid w:val="00163F95"/>
    <w:rsid w:val="00166736"/>
    <w:rsid w:val="00167718"/>
    <w:rsid w:val="001707DA"/>
    <w:rsid w:val="00172F01"/>
    <w:rsid w:val="00173F06"/>
    <w:rsid w:val="00174926"/>
    <w:rsid w:val="00174B9F"/>
    <w:rsid w:val="001837F1"/>
    <w:rsid w:val="001850F0"/>
    <w:rsid w:val="00185D01"/>
    <w:rsid w:val="00186795"/>
    <w:rsid w:val="001901CB"/>
    <w:rsid w:val="00194BCD"/>
    <w:rsid w:val="00195F63"/>
    <w:rsid w:val="0019633D"/>
    <w:rsid w:val="001A2962"/>
    <w:rsid w:val="001A49CE"/>
    <w:rsid w:val="001B04F9"/>
    <w:rsid w:val="001B2BB9"/>
    <w:rsid w:val="001B398C"/>
    <w:rsid w:val="001B6A55"/>
    <w:rsid w:val="001B6FCA"/>
    <w:rsid w:val="001B79C3"/>
    <w:rsid w:val="001C256C"/>
    <w:rsid w:val="001C49DB"/>
    <w:rsid w:val="001C6D1E"/>
    <w:rsid w:val="001D5EBE"/>
    <w:rsid w:val="001E1691"/>
    <w:rsid w:val="001E7F90"/>
    <w:rsid w:val="00200EC0"/>
    <w:rsid w:val="00206BE2"/>
    <w:rsid w:val="00206FD5"/>
    <w:rsid w:val="00210A5A"/>
    <w:rsid w:val="002113A4"/>
    <w:rsid w:val="002142EF"/>
    <w:rsid w:val="002162BC"/>
    <w:rsid w:val="00217C0F"/>
    <w:rsid w:val="00223C19"/>
    <w:rsid w:val="00226D75"/>
    <w:rsid w:val="00230F6C"/>
    <w:rsid w:val="0023268C"/>
    <w:rsid w:val="00233B13"/>
    <w:rsid w:val="00233DB4"/>
    <w:rsid w:val="00237D45"/>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2C25"/>
    <w:rsid w:val="00293343"/>
    <w:rsid w:val="002947B9"/>
    <w:rsid w:val="002954B0"/>
    <w:rsid w:val="002A33AB"/>
    <w:rsid w:val="002A558A"/>
    <w:rsid w:val="002C5890"/>
    <w:rsid w:val="002D2B75"/>
    <w:rsid w:val="002E1039"/>
    <w:rsid w:val="002E1F01"/>
    <w:rsid w:val="002E4FB1"/>
    <w:rsid w:val="002E6DCA"/>
    <w:rsid w:val="002F246B"/>
    <w:rsid w:val="002F3C05"/>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5DF"/>
    <w:rsid w:val="00317BC8"/>
    <w:rsid w:val="00320785"/>
    <w:rsid w:val="00321381"/>
    <w:rsid w:val="003236D8"/>
    <w:rsid w:val="00323AC7"/>
    <w:rsid w:val="00324A49"/>
    <w:rsid w:val="00325714"/>
    <w:rsid w:val="00326439"/>
    <w:rsid w:val="003264A1"/>
    <w:rsid w:val="003264E4"/>
    <w:rsid w:val="0033089E"/>
    <w:rsid w:val="00330EF6"/>
    <w:rsid w:val="00332C76"/>
    <w:rsid w:val="003372C6"/>
    <w:rsid w:val="00337594"/>
    <w:rsid w:val="00341C06"/>
    <w:rsid w:val="0034312E"/>
    <w:rsid w:val="0034435D"/>
    <w:rsid w:val="00345184"/>
    <w:rsid w:val="003456E0"/>
    <w:rsid w:val="00352106"/>
    <w:rsid w:val="0035449D"/>
    <w:rsid w:val="003562F5"/>
    <w:rsid w:val="003573A2"/>
    <w:rsid w:val="00361113"/>
    <w:rsid w:val="00362D96"/>
    <w:rsid w:val="00364716"/>
    <w:rsid w:val="00365116"/>
    <w:rsid w:val="003660CF"/>
    <w:rsid w:val="00366581"/>
    <w:rsid w:val="00366759"/>
    <w:rsid w:val="00367D3B"/>
    <w:rsid w:val="0037094A"/>
    <w:rsid w:val="00382AAB"/>
    <w:rsid w:val="00384B0C"/>
    <w:rsid w:val="003901CE"/>
    <w:rsid w:val="00390357"/>
    <w:rsid w:val="003906B5"/>
    <w:rsid w:val="00394330"/>
    <w:rsid w:val="003A1B9F"/>
    <w:rsid w:val="003A2DEE"/>
    <w:rsid w:val="003A7849"/>
    <w:rsid w:val="003A7ECC"/>
    <w:rsid w:val="003B0FC6"/>
    <w:rsid w:val="003B612E"/>
    <w:rsid w:val="003B74A2"/>
    <w:rsid w:val="003C02EE"/>
    <w:rsid w:val="003C0524"/>
    <w:rsid w:val="003C326F"/>
    <w:rsid w:val="003C471D"/>
    <w:rsid w:val="003D02A2"/>
    <w:rsid w:val="003D5C78"/>
    <w:rsid w:val="003D62E9"/>
    <w:rsid w:val="003E0F98"/>
    <w:rsid w:val="003E1DC8"/>
    <w:rsid w:val="003E1F81"/>
    <w:rsid w:val="003E3A3D"/>
    <w:rsid w:val="003E3F15"/>
    <w:rsid w:val="003E7EDF"/>
    <w:rsid w:val="003F3AA9"/>
    <w:rsid w:val="003F3C89"/>
    <w:rsid w:val="003F40AA"/>
    <w:rsid w:val="003F56B9"/>
    <w:rsid w:val="003F69F6"/>
    <w:rsid w:val="00401131"/>
    <w:rsid w:val="00402926"/>
    <w:rsid w:val="0040695B"/>
    <w:rsid w:val="00407D1E"/>
    <w:rsid w:val="004115D3"/>
    <w:rsid w:val="004118F8"/>
    <w:rsid w:val="00413F6C"/>
    <w:rsid w:val="00415EBE"/>
    <w:rsid w:val="0041620B"/>
    <w:rsid w:val="004226CA"/>
    <w:rsid w:val="0042316D"/>
    <w:rsid w:val="004249C2"/>
    <w:rsid w:val="00425B2D"/>
    <w:rsid w:val="00432154"/>
    <w:rsid w:val="00433299"/>
    <w:rsid w:val="004344D1"/>
    <w:rsid w:val="00436235"/>
    <w:rsid w:val="00446762"/>
    <w:rsid w:val="004607E9"/>
    <w:rsid w:val="00460E7B"/>
    <w:rsid w:val="00461837"/>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0827"/>
    <w:rsid w:val="004C3335"/>
    <w:rsid w:val="004C514A"/>
    <w:rsid w:val="004C5D7E"/>
    <w:rsid w:val="004C7238"/>
    <w:rsid w:val="004D6205"/>
    <w:rsid w:val="004D626A"/>
    <w:rsid w:val="004D6815"/>
    <w:rsid w:val="004D6FEF"/>
    <w:rsid w:val="004D7483"/>
    <w:rsid w:val="004E0B65"/>
    <w:rsid w:val="004E150B"/>
    <w:rsid w:val="004E547E"/>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43EFF"/>
    <w:rsid w:val="0055191D"/>
    <w:rsid w:val="00556625"/>
    <w:rsid w:val="00556DB0"/>
    <w:rsid w:val="00564DCC"/>
    <w:rsid w:val="00571439"/>
    <w:rsid w:val="0057249E"/>
    <w:rsid w:val="00580182"/>
    <w:rsid w:val="00582C39"/>
    <w:rsid w:val="00584384"/>
    <w:rsid w:val="00586258"/>
    <w:rsid w:val="00592D08"/>
    <w:rsid w:val="005949F8"/>
    <w:rsid w:val="005A12C0"/>
    <w:rsid w:val="005A7AE7"/>
    <w:rsid w:val="005B0095"/>
    <w:rsid w:val="005B0C3B"/>
    <w:rsid w:val="005B3674"/>
    <w:rsid w:val="005B6FD4"/>
    <w:rsid w:val="005B795F"/>
    <w:rsid w:val="005C4978"/>
    <w:rsid w:val="005D009A"/>
    <w:rsid w:val="005D23BA"/>
    <w:rsid w:val="005D48B8"/>
    <w:rsid w:val="005D6A80"/>
    <w:rsid w:val="005E46A1"/>
    <w:rsid w:val="005E645B"/>
    <w:rsid w:val="005F1CDA"/>
    <w:rsid w:val="005F373E"/>
    <w:rsid w:val="005F3E75"/>
    <w:rsid w:val="005F5B82"/>
    <w:rsid w:val="006003A9"/>
    <w:rsid w:val="00604311"/>
    <w:rsid w:val="006046FE"/>
    <w:rsid w:val="00605222"/>
    <w:rsid w:val="00612A1D"/>
    <w:rsid w:val="00614625"/>
    <w:rsid w:val="00616364"/>
    <w:rsid w:val="00620E49"/>
    <w:rsid w:val="00621CDC"/>
    <w:rsid w:val="006320C4"/>
    <w:rsid w:val="0063553B"/>
    <w:rsid w:val="00642DA4"/>
    <w:rsid w:val="006447FC"/>
    <w:rsid w:val="00646531"/>
    <w:rsid w:val="0065072E"/>
    <w:rsid w:val="00651EEA"/>
    <w:rsid w:val="00663502"/>
    <w:rsid w:val="006648E7"/>
    <w:rsid w:val="00666EDC"/>
    <w:rsid w:val="00667B67"/>
    <w:rsid w:val="00672F08"/>
    <w:rsid w:val="00677AD8"/>
    <w:rsid w:val="0068543B"/>
    <w:rsid w:val="00687DC6"/>
    <w:rsid w:val="006917B9"/>
    <w:rsid w:val="00694034"/>
    <w:rsid w:val="006941EE"/>
    <w:rsid w:val="00694C8E"/>
    <w:rsid w:val="006954D0"/>
    <w:rsid w:val="006A44D7"/>
    <w:rsid w:val="006A4ADE"/>
    <w:rsid w:val="006B0CBC"/>
    <w:rsid w:val="006B2DEC"/>
    <w:rsid w:val="006B3FCB"/>
    <w:rsid w:val="006B4038"/>
    <w:rsid w:val="006B4FA7"/>
    <w:rsid w:val="006B54F5"/>
    <w:rsid w:val="006C3E0B"/>
    <w:rsid w:val="006D334F"/>
    <w:rsid w:val="006D48B6"/>
    <w:rsid w:val="006E23DA"/>
    <w:rsid w:val="006E34DC"/>
    <w:rsid w:val="006E4063"/>
    <w:rsid w:val="006E47D5"/>
    <w:rsid w:val="006E4BD6"/>
    <w:rsid w:val="006F08C2"/>
    <w:rsid w:val="006F27C7"/>
    <w:rsid w:val="006F3560"/>
    <w:rsid w:val="006F3731"/>
    <w:rsid w:val="007039CC"/>
    <w:rsid w:val="00706173"/>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46CEB"/>
    <w:rsid w:val="00753D40"/>
    <w:rsid w:val="00757045"/>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D73B8"/>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3EA0"/>
    <w:rsid w:val="00865045"/>
    <w:rsid w:val="00867726"/>
    <w:rsid w:val="0087153C"/>
    <w:rsid w:val="00873B90"/>
    <w:rsid w:val="008805B0"/>
    <w:rsid w:val="00883270"/>
    <w:rsid w:val="00883B15"/>
    <w:rsid w:val="00887998"/>
    <w:rsid w:val="0089149C"/>
    <w:rsid w:val="00891850"/>
    <w:rsid w:val="00891AC9"/>
    <w:rsid w:val="008936C6"/>
    <w:rsid w:val="008963BE"/>
    <w:rsid w:val="008A4D75"/>
    <w:rsid w:val="008B1C2B"/>
    <w:rsid w:val="008B5BEB"/>
    <w:rsid w:val="008B6384"/>
    <w:rsid w:val="008C01A1"/>
    <w:rsid w:val="008C201F"/>
    <w:rsid w:val="008C584B"/>
    <w:rsid w:val="008D1309"/>
    <w:rsid w:val="008D28DE"/>
    <w:rsid w:val="008D440D"/>
    <w:rsid w:val="008D50FC"/>
    <w:rsid w:val="008D6A5A"/>
    <w:rsid w:val="008E00E0"/>
    <w:rsid w:val="008E5AD6"/>
    <w:rsid w:val="008E795B"/>
    <w:rsid w:val="008F0702"/>
    <w:rsid w:val="008F477D"/>
    <w:rsid w:val="008F523A"/>
    <w:rsid w:val="008F6862"/>
    <w:rsid w:val="00902756"/>
    <w:rsid w:val="00904371"/>
    <w:rsid w:val="00904B3A"/>
    <w:rsid w:val="00906317"/>
    <w:rsid w:val="009103E7"/>
    <w:rsid w:val="00910F75"/>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86351"/>
    <w:rsid w:val="00991FD3"/>
    <w:rsid w:val="00994398"/>
    <w:rsid w:val="009A72B3"/>
    <w:rsid w:val="009A7AE1"/>
    <w:rsid w:val="009A7DF7"/>
    <w:rsid w:val="009C00DE"/>
    <w:rsid w:val="009C3274"/>
    <w:rsid w:val="009C350D"/>
    <w:rsid w:val="009C4332"/>
    <w:rsid w:val="009C540E"/>
    <w:rsid w:val="009D2FF9"/>
    <w:rsid w:val="009D6130"/>
    <w:rsid w:val="009D622B"/>
    <w:rsid w:val="009D6BB0"/>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3C66"/>
    <w:rsid w:val="00A14AEF"/>
    <w:rsid w:val="00A15FF8"/>
    <w:rsid w:val="00A20FBA"/>
    <w:rsid w:val="00A227E2"/>
    <w:rsid w:val="00A239EB"/>
    <w:rsid w:val="00A241A5"/>
    <w:rsid w:val="00A2739C"/>
    <w:rsid w:val="00A27555"/>
    <w:rsid w:val="00A3126F"/>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9215C"/>
    <w:rsid w:val="00AA0B78"/>
    <w:rsid w:val="00AA2BBC"/>
    <w:rsid w:val="00AA73B8"/>
    <w:rsid w:val="00AA7532"/>
    <w:rsid w:val="00AB1A6B"/>
    <w:rsid w:val="00AB215B"/>
    <w:rsid w:val="00AB3999"/>
    <w:rsid w:val="00AB46DA"/>
    <w:rsid w:val="00AC1FE7"/>
    <w:rsid w:val="00AD2C0D"/>
    <w:rsid w:val="00AD6870"/>
    <w:rsid w:val="00AE64B6"/>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26DD"/>
    <w:rsid w:val="00B23A90"/>
    <w:rsid w:val="00B24961"/>
    <w:rsid w:val="00B32A3A"/>
    <w:rsid w:val="00B41373"/>
    <w:rsid w:val="00B4222B"/>
    <w:rsid w:val="00B433B4"/>
    <w:rsid w:val="00B44209"/>
    <w:rsid w:val="00B46785"/>
    <w:rsid w:val="00B51B78"/>
    <w:rsid w:val="00B5432E"/>
    <w:rsid w:val="00B55F5A"/>
    <w:rsid w:val="00B5737B"/>
    <w:rsid w:val="00B573FF"/>
    <w:rsid w:val="00B610C6"/>
    <w:rsid w:val="00B64FC4"/>
    <w:rsid w:val="00B65E6F"/>
    <w:rsid w:val="00B662C1"/>
    <w:rsid w:val="00B74FB2"/>
    <w:rsid w:val="00B764EF"/>
    <w:rsid w:val="00B91FB7"/>
    <w:rsid w:val="00B93ADE"/>
    <w:rsid w:val="00B94353"/>
    <w:rsid w:val="00B9528E"/>
    <w:rsid w:val="00B95A13"/>
    <w:rsid w:val="00BA3D68"/>
    <w:rsid w:val="00BA704C"/>
    <w:rsid w:val="00BA7EB7"/>
    <w:rsid w:val="00BB2144"/>
    <w:rsid w:val="00BC399B"/>
    <w:rsid w:val="00BC674C"/>
    <w:rsid w:val="00BC67AB"/>
    <w:rsid w:val="00BD08DE"/>
    <w:rsid w:val="00BD5E4B"/>
    <w:rsid w:val="00BE0014"/>
    <w:rsid w:val="00BE0531"/>
    <w:rsid w:val="00BE1BC4"/>
    <w:rsid w:val="00BE5A1E"/>
    <w:rsid w:val="00BF507C"/>
    <w:rsid w:val="00C022EE"/>
    <w:rsid w:val="00C05DEB"/>
    <w:rsid w:val="00C1013C"/>
    <w:rsid w:val="00C1262F"/>
    <w:rsid w:val="00C1425D"/>
    <w:rsid w:val="00C171E7"/>
    <w:rsid w:val="00C2475C"/>
    <w:rsid w:val="00C260F4"/>
    <w:rsid w:val="00C270AB"/>
    <w:rsid w:val="00C303D4"/>
    <w:rsid w:val="00C33093"/>
    <w:rsid w:val="00C343E7"/>
    <w:rsid w:val="00C36E2F"/>
    <w:rsid w:val="00C45901"/>
    <w:rsid w:val="00C4744A"/>
    <w:rsid w:val="00C50DE2"/>
    <w:rsid w:val="00C5179F"/>
    <w:rsid w:val="00C522AB"/>
    <w:rsid w:val="00C52F58"/>
    <w:rsid w:val="00C54E51"/>
    <w:rsid w:val="00C620C6"/>
    <w:rsid w:val="00C655C7"/>
    <w:rsid w:val="00C670AA"/>
    <w:rsid w:val="00C67127"/>
    <w:rsid w:val="00C75157"/>
    <w:rsid w:val="00C754DF"/>
    <w:rsid w:val="00C830B9"/>
    <w:rsid w:val="00C86BA5"/>
    <w:rsid w:val="00C90A12"/>
    <w:rsid w:val="00C93C0A"/>
    <w:rsid w:val="00C93E0C"/>
    <w:rsid w:val="00C9494C"/>
    <w:rsid w:val="00C959D6"/>
    <w:rsid w:val="00C96930"/>
    <w:rsid w:val="00CA6614"/>
    <w:rsid w:val="00CB7ED2"/>
    <w:rsid w:val="00CC3336"/>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5AD8"/>
    <w:rsid w:val="00CF6FEE"/>
    <w:rsid w:val="00D00D79"/>
    <w:rsid w:val="00D01651"/>
    <w:rsid w:val="00D02E08"/>
    <w:rsid w:val="00D10252"/>
    <w:rsid w:val="00D11B85"/>
    <w:rsid w:val="00D15EB0"/>
    <w:rsid w:val="00D15FC4"/>
    <w:rsid w:val="00D16A98"/>
    <w:rsid w:val="00D174BD"/>
    <w:rsid w:val="00D17B56"/>
    <w:rsid w:val="00D2368F"/>
    <w:rsid w:val="00D23A79"/>
    <w:rsid w:val="00D26FCB"/>
    <w:rsid w:val="00D31D43"/>
    <w:rsid w:val="00D31DF6"/>
    <w:rsid w:val="00D3205B"/>
    <w:rsid w:val="00D322BC"/>
    <w:rsid w:val="00D33FBB"/>
    <w:rsid w:val="00D34BC5"/>
    <w:rsid w:val="00D40520"/>
    <w:rsid w:val="00D43BDD"/>
    <w:rsid w:val="00D45402"/>
    <w:rsid w:val="00D50045"/>
    <w:rsid w:val="00D5700E"/>
    <w:rsid w:val="00D604BF"/>
    <w:rsid w:val="00D62862"/>
    <w:rsid w:val="00D66045"/>
    <w:rsid w:val="00D72DC4"/>
    <w:rsid w:val="00D742C1"/>
    <w:rsid w:val="00D75A31"/>
    <w:rsid w:val="00D7734C"/>
    <w:rsid w:val="00D80610"/>
    <w:rsid w:val="00D80FF3"/>
    <w:rsid w:val="00D81085"/>
    <w:rsid w:val="00D83DA1"/>
    <w:rsid w:val="00D83DCC"/>
    <w:rsid w:val="00D83DF2"/>
    <w:rsid w:val="00D90446"/>
    <w:rsid w:val="00D93AB4"/>
    <w:rsid w:val="00D9543B"/>
    <w:rsid w:val="00D96A19"/>
    <w:rsid w:val="00D96E12"/>
    <w:rsid w:val="00DA0B11"/>
    <w:rsid w:val="00DA166A"/>
    <w:rsid w:val="00DB150E"/>
    <w:rsid w:val="00DB2E0B"/>
    <w:rsid w:val="00DB420A"/>
    <w:rsid w:val="00DB6F76"/>
    <w:rsid w:val="00DC02ED"/>
    <w:rsid w:val="00DC17B7"/>
    <w:rsid w:val="00DC2A7F"/>
    <w:rsid w:val="00DC3ABE"/>
    <w:rsid w:val="00DC4CC0"/>
    <w:rsid w:val="00DD23C6"/>
    <w:rsid w:val="00DD6674"/>
    <w:rsid w:val="00DD76DB"/>
    <w:rsid w:val="00DD7D60"/>
    <w:rsid w:val="00DE0400"/>
    <w:rsid w:val="00DE2ACC"/>
    <w:rsid w:val="00DE6DA9"/>
    <w:rsid w:val="00DF1DDE"/>
    <w:rsid w:val="00DF39A0"/>
    <w:rsid w:val="00DF41E9"/>
    <w:rsid w:val="00E046FB"/>
    <w:rsid w:val="00E04753"/>
    <w:rsid w:val="00E062C4"/>
    <w:rsid w:val="00E118BF"/>
    <w:rsid w:val="00E12C07"/>
    <w:rsid w:val="00E17902"/>
    <w:rsid w:val="00E2115A"/>
    <w:rsid w:val="00E216B7"/>
    <w:rsid w:val="00E23B6A"/>
    <w:rsid w:val="00E244B4"/>
    <w:rsid w:val="00E24822"/>
    <w:rsid w:val="00E25057"/>
    <w:rsid w:val="00E26F16"/>
    <w:rsid w:val="00E315D9"/>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7799E"/>
    <w:rsid w:val="00E83046"/>
    <w:rsid w:val="00E836D1"/>
    <w:rsid w:val="00E911F2"/>
    <w:rsid w:val="00E91BBE"/>
    <w:rsid w:val="00E9660A"/>
    <w:rsid w:val="00EA1FAA"/>
    <w:rsid w:val="00EB6A69"/>
    <w:rsid w:val="00EB6D0C"/>
    <w:rsid w:val="00EB7090"/>
    <w:rsid w:val="00EC50A6"/>
    <w:rsid w:val="00ED102C"/>
    <w:rsid w:val="00ED4315"/>
    <w:rsid w:val="00EE4737"/>
    <w:rsid w:val="00EE7809"/>
    <w:rsid w:val="00EF1D58"/>
    <w:rsid w:val="00EF26C2"/>
    <w:rsid w:val="00EF32EE"/>
    <w:rsid w:val="00EF4598"/>
    <w:rsid w:val="00F01108"/>
    <w:rsid w:val="00F01BAA"/>
    <w:rsid w:val="00F0423B"/>
    <w:rsid w:val="00F04A41"/>
    <w:rsid w:val="00F07BB2"/>
    <w:rsid w:val="00F16E53"/>
    <w:rsid w:val="00F22661"/>
    <w:rsid w:val="00F26515"/>
    <w:rsid w:val="00F273A2"/>
    <w:rsid w:val="00F31125"/>
    <w:rsid w:val="00F31349"/>
    <w:rsid w:val="00F33305"/>
    <w:rsid w:val="00F33409"/>
    <w:rsid w:val="00F34A76"/>
    <w:rsid w:val="00F34EA4"/>
    <w:rsid w:val="00F42A1B"/>
    <w:rsid w:val="00F43501"/>
    <w:rsid w:val="00F57498"/>
    <w:rsid w:val="00F65FBE"/>
    <w:rsid w:val="00F66855"/>
    <w:rsid w:val="00F70BCC"/>
    <w:rsid w:val="00F7276D"/>
    <w:rsid w:val="00F76BCF"/>
    <w:rsid w:val="00F76D20"/>
    <w:rsid w:val="00F81337"/>
    <w:rsid w:val="00F83585"/>
    <w:rsid w:val="00F849F7"/>
    <w:rsid w:val="00F872D2"/>
    <w:rsid w:val="00F91A54"/>
    <w:rsid w:val="00F94A7A"/>
    <w:rsid w:val="00F9611C"/>
    <w:rsid w:val="00FA0017"/>
    <w:rsid w:val="00FA4CAB"/>
    <w:rsid w:val="00FA51D4"/>
    <w:rsid w:val="00FB3109"/>
    <w:rsid w:val="00FB6E18"/>
    <w:rsid w:val="00FC31E5"/>
    <w:rsid w:val="00FD01CE"/>
    <w:rsid w:val="00FD04DA"/>
    <w:rsid w:val="00FD1E2F"/>
    <w:rsid w:val="00FD1EDB"/>
    <w:rsid w:val="00FD28BF"/>
    <w:rsid w:val="00FD567E"/>
    <w:rsid w:val="00FE18BB"/>
    <w:rsid w:val="00FE64A0"/>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654A7-72F9-4DED-9242-E24722418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11793</Words>
  <Characters>64862</Characters>
  <Application>Microsoft Office Word</Application>
  <DocSecurity>0</DocSecurity>
  <Lines>540</Lines>
  <Paragraphs>153</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76502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costos</cp:lastModifiedBy>
  <cp:revision>2</cp:revision>
  <cp:lastPrinted>2012-11-14T22:07:00Z</cp:lastPrinted>
  <dcterms:created xsi:type="dcterms:W3CDTF">2012-11-15T16:21:00Z</dcterms:created>
  <dcterms:modified xsi:type="dcterms:W3CDTF">2012-11-15T16:21:00Z</dcterms:modified>
</cp:coreProperties>
</file>